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BCCE7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TOLD KÖZSÉG ROMA NEMZETISÉGI </w:t>
      </w:r>
    </w:p>
    <w:p w14:paraId="047072DE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ÖNKORMÁNYZAT</w:t>
      </w:r>
    </w:p>
    <w:p w14:paraId="68F363EC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5C4D3431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KÉPVISELŐ-TESTÜLETE</w:t>
      </w:r>
    </w:p>
    <w:p w14:paraId="18D82561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371EAB18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E967BAE" w14:textId="513B930C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A235C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JANUÁR 2</w:t>
      </w:r>
      <w:r w:rsidR="00A235C9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-I</w:t>
      </w:r>
    </w:p>
    <w:p w14:paraId="5E139262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2FE3A114" w14:textId="77777777" w:rsidR="00B64BAD" w:rsidRDefault="00B64BAD" w:rsidP="00B64BAD">
      <w:pPr>
        <w:jc w:val="center"/>
        <w:rPr>
          <w:b/>
          <w:sz w:val="28"/>
          <w:szCs w:val="28"/>
        </w:rPr>
      </w:pPr>
    </w:p>
    <w:p w14:paraId="4AA7502F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NYILVÁNOS ÜLÉSÉNEK</w:t>
      </w:r>
    </w:p>
    <w:p w14:paraId="0FBC05B3" w14:textId="77777777" w:rsidR="00B64BAD" w:rsidRDefault="00B64BAD" w:rsidP="00B64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JEGYZŐKÖNYVE</w:t>
      </w:r>
    </w:p>
    <w:p w14:paraId="3B3369B6" w14:textId="77777777" w:rsidR="00B64BAD" w:rsidRDefault="00B64BAD" w:rsidP="00B64BAD"/>
    <w:p w14:paraId="3E6B421C" w14:textId="77777777" w:rsidR="00B64BAD" w:rsidRDefault="00B64BAD" w:rsidP="00B64BAD"/>
    <w:p w14:paraId="33D40197" w14:textId="77777777" w:rsidR="00B64BAD" w:rsidRDefault="00B64BAD" w:rsidP="00B64BAD"/>
    <w:p w14:paraId="674DDA64" w14:textId="77777777" w:rsidR="00B64BAD" w:rsidRDefault="00B64BAD" w:rsidP="00B64BAD"/>
    <w:p w14:paraId="30C014AE" w14:textId="77777777" w:rsidR="00B64BAD" w:rsidRDefault="00B64BAD" w:rsidP="00B64BAD"/>
    <w:p w14:paraId="53E635B2" w14:textId="77777777" w:rsidR="00B64BAD" w:rsidRPr="00BD552C" w:rsidRDefault="00B64BAD" w:rsidP="00B64BAD">
      <w:pPr>
        <w:rPr>
          <w:b/>
          <w:u w:val="single"/>
        </w:rPr>
      </w:pPr>
      <w:r w:rsidRPr="00BD552C">
        <w:rPr>
          <w:b/>
          <w:u w:val="single"/>
        </w:rPr>
        <w:t>Határozat</w:t>
      </w:r>
      <w:r>
        <w:rPr>
          <w:b/>
          <w:u w:val="single"/>
        </w:rPr>
        <w:t>ok</w:t>
      </w:r>
      <w:r w:rsidRPr="00BD552C">
        <w:rPr>
          <w:b/>
          <w:u w:val="single"/>
        </w:rPr>
        <w:t>:</w:t>
      </w:r>
    </w:p>
    <w:p w14:paraId="41A6C960" w14:textId="77777777" w:rsidR="00A652C1" w:rsidRDefault="00A652C1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46"/>
        <w:gridCol w:w="7031"/>
        <w:gridCol w:w="679"/>
      </w:tblGrid>
      <w:tr w:rsidR="00C43966" w:rsidRPr="00C65078" w14:paraId="0E4117B5" w14:textId="77777777" w:rsidTr="00A235C9">
        <w:tc>
          <w:tcPr>
            <w:tcW w:w="1646" w:type="dxa"/>
          </w:tcPr>
          <w:p w14:paraId="2630C56D" w14:textId="40E3B6FD" w:rsidR="00C65078" w:rsidRPr="00A2142A" w:rsidRDefault="00C65078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1/202</w:t>
            </w:r>
            <w:r w:rsidR="00A235C9">
              <w:rPr>
                <w:bCs/>
                <w:color w:val="000000"/>
                <w:sz w:val="20"/>
                <w:szCs w:val="20"/>
              </w:rPr>
              <w:t>5</w:t>
            </w:r>
            <w:r w:rsidRPr="00C65078">
              <w:rPr>
                <w:bCs/>
                <w:color w:val="000000"/>
                <w:sz w:val="20"/>
                <w:szCs w:val="20"/>
              </w:rPr>
              <w:t>. (I.2</w:t>
            </w:r>
            <w:r w:rsidR="00A235C9">
              <w:rPr>
                <w:bCs/>
                <w:color w:val="000000"/>
                <w:sz w:val="20"/>
                <w:szCs w:val="20"/>
              </w:rPr>
              <w:t>4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7031" w:type="dxa"/>
          </w:tcPr>
          <w:p w14:paraId="42171E3D" w14:textId="04534C6A" w:rsidR="00C43966" w:rsidRPr="00C65078" w:rsidRDefault="00C65078" w:rsidP="00A2142A">
            <w:pPr>
              <w:jc w:val="both"/>
              <w:rPr>
                <w:sz w:val="20"/>
                <w:szCs w:val="20"/>
              </w:rPr>
            </w:pPr>
            <w:r w:rsidRPr="00C65078">
              <w:rPr>
                <w:sz w:val="20"/>
                <w:szCs w:val="20"/>
              </w:rPr>
              <w:t>Told Község Roma Nemzetiségi Önkormányzat 202</w:t>
            </w:r>
            <w:r w:rsidR="00A235C9">
              <w:rPr>
                <w:sz w:val="20"/>
                <w:szCs w:val="20"/>
              </w:rPr>
              <w:t>4</w:t>
            </w:r>
            <w:r w:rsidRPr="00C65078">
              <w:rPr>
                <w:sz w:val="20"/>
                <w:szCs w:val="20"/>
              </w:rPr>
              <w:t xml:space="preserve">. évi költségvetésének 2. számú </w:t>
            </w:r>
            <w:r>
              <w:rPr>
                <w:sz w:val="20"/>
                <w:szCs w:val="20"/>
              </w:rPr>
              <w:t>módosításáról</w:t>
            </w:r>
          </w:p>
        </w:tc>
        <w:tc>
          <w:tcPr>
            <w:tcW w:w="679" w:type="dxa"/>
          </w:tcPr>
          <w:p w14:paraId="0BEFEC18" w14:textId="77777777" w:rsidR="00C43966" w:rsidRPr="00C65078" w:rsidRDefault="00113289" w:rsidP="00070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G5</w:t>
            </w:r>
          </w:p>
        </w:tc>
      </w:tr>
      <w:tr w:rsidR="00B73FEF" w:rsidRPr="00C65078" w14:paraId="3DC6BA4A" w14:textId="77777777" w:rsidTr="00A235C9">
        <w:tc>
          <w:tcPr>
            <w:tcW w:w="1646" w:type="dxa"/>
          </w:tcPr>
          <w:p w14:paraId="59D60A94" w14:textId="5F6F5786" w:rsidR="00B73FEF" w:rsidRPr="00C65078" w:rsidRDefault="00B73FEF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2/202</w:t>
            </w:r>
            <w:r w:rsidR="00A235C9">
              <w:rPr>
                <w:bCs/>
                <w:color w:val="000000"/>
                <w:sz w:val="20"/>
                <w:szCs w:val="20"/>
              </w:rPr>
              <w:t>5</w:t>
            </w:r>
            <w:r w:rsidRPr="00C65078">
              <w:rPr>
                <w:bCs/>
                <w:color w:val="000000"/>
                <w:sz w:val="20"/>
                <w:szCs w:val="20"/>
              </w:rPr>
              <w:t>. (I.2</w:t>
            </w:r>
            <w:r w:rsidR="00A235C9">
              <w:rPr>
                <w:bCs/>
                <w:color w:val="000000"/>
                <w:sz w:val="20"/>
                <w:szCs w:val="20"/>
              </w:rPr>
              <w:t>4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7031" w:type="dxa"/>
          </w:tcPr>
          <w:p w14:paraId="0360BE5D" w14:textId="4D3ACAF1" w:rsidR="00B73FEF" w:rsidRPr="00C65078" w:rsidRDefault="00B73FEF" w:rsidP="00A2142A">
            <w:pPr>
              <w:jc w:val="both"/>
              <w:rPr>
                <w:sz w:val="20"/>
                <w:szCs w:val="20"/>
              </w:rPr>
            </w:pPr>
            <w:r w:rsidRPr="00B73FEF">
              <w:rPr>
                <w:sz w:val="20"/>
                <w:szCs w:val="20"/>
              </w:rPr>
              <w:t>Told Község Roma Nemzetiségi Önkormányzat 202</w:t>
            </w:r>
            <w:r w:rsidR="00A235C9">
              <w:rPr>
                <w:sz w:val="20"/>
                <w:szCs w:val="20"/>
              </w:rPr>
              <w:t>5</w:t>
            </w:r>
            <w:r w:rsidRPr="00B73FEF">
              <w:rPr>
                <w:sz w:val="20"/>
                <w:szCs w:val="20"/>
              </w:rPr>
              <w:t>. évi költségvetésének elfogadásá</w:t>
            </w:r>
            <w:r>
              <w:rPr>
                <w:sz w:val="20"/>
                <w:szCs w:val="20"/>
              </w:rPr>
              <w:t>ról</w:t>
            </w:r>
          </w:p>
        </w:tc>
        <w:tc>
          <w:tcPr>
            <w:tcW w:w="679" w:type="dxa"/>
          </w:tcPr>
          <w:p w14:paraId="3173AD29" w14:textId="590C733E" w:rsidR="00B73FEF" w:rsidRDefault="00B73FEF" w:rsidP="00070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G5</w:t>
            </w:r>
          </w:p>
        </w:tc>
      </w:tr>
      <w:tr w:rsidR="00C43966" w:rsidRPr="00C65078" w14:paraId="07E61941" w14:textId="77777777" w:rsidTr="00A235C9">
        <w:tc>
          <w:tcPr>
            <w:tcW w:w="1646" w:type="dxa"/>
          </w:tcPr>
          <w:p w14:paraId="5E5AEC05" w14:textId="6758DF39" w:rsidR="00C65078" w:rsidRPr="00A2142A" w:rsidRDefault="00C65078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3/202</w:t>
            </w:r>
            <w:r w:rsidR="00A235C9">
              <w:rPr>
                <w:bCs/>
                <w:color w:val="000000"/>
                <w:sz w:val="20"/>
                <w:szCs w:val="20"/>
              </w:rPr>
              <w:t>5</w:t>
            </w:r>
            <w:r w:rsidRPr="00C65078">
              <w:rPr>
                <w:bCs/>
                <w:color w:val="000000"/>
                <w:sz w:val="20"/>
                <w:szCs w:val="20"/>
              </w:rPr>
              <w:t>. (I.2</w:t>
            </w:r>
            <w:r w:rsidR="00A235C9">
              <w:rPr>
                <w:bCs/>
                <w:color w:val="000000"/>
                <w:sz w:val="20"/>
                <w:szCs w:val="20"/>
              </w:rPr>
              <w:t>4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7031" w:type="dxa"/>
          </w:tcPr>
          <w:p w14:paraId="611D5B80" w14:textId="77777777" w:rsidR="00C43966" w:rsidRPr="00C65078" w:rsidRDefault="00C65078" w:rsidP="00C65078">
            <w:pPr>
              <w:jc w:val="both"/>
              <w:rPr>
                <w:sz w:val="20"/>
                <w:szCs w:val="20"/>
              </w:rPr>
            </w:pPr>
            <w:r w:rsidRPr="00C65078">
              <w:rPr>
                <w:sz w:val="20"/>
                <w:szCs w:val="20"/>
              </w:rPr>
              <w:t>Told Község Roma Nemzetiségi Önkormányzat adósságot keletkeztető ügyleteiből eredő fizetési köt</w:t>
            </w:r>
            <w:r>
              <w:rPr>
                <w:sz w:val="20"/>
                <w:szCs w:val="20"/>
              </w:rPr>
              <w:t>elezettségeinek megállapításáról</w:t>
            </w:r>
          </w:p>
        </w:tc>
        <w:tc>
          <w:tcPr>
            <w:tcW w:w="679" w:type="dxa"/>
          </w:tcPr>
          <w:p w14:paraId="3E4C159E" w14:textId="77777777" w:rsidR="00C43966" w:rsidRPr="00C65078" w:rsidRDefault="00113289" w:rsidP="00070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</w:t>
            </w:r>
          </w:p>
        </w:tc>
      </w:tr>
      <w:tr w:rsidR="00C43966" w:rsidRPr="00C65078" w14:paraId="4D796750" w14:textId="77777777" w:rsidTr="00A235C9">
        <w:tc>
          <w:tcPr>
            <w:tcW w:w="1646" w:type="dxa"/>
          </w:tcPr>
          <w:p w14:paraId="04BF73A4" w14:textId="44BB4E68" w:rsidR="00C65078" w:rsidRPr="00A2142A" w:rsidRDefault="00C65078">
            <w:pPr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4/202</w:t>
            </w:r>
            <w:r w:rsidR="00A235C9">
              <w:rPr>
                <w:bCs/>
                <w:color w:val="000000"/>
                <w:sz w:val="20"/>
                <w:szCs w:val="20"/>
              </w:rPr>
              <w:t>5</w:t>
            </w:r>
            <w:r w:rsidRPr="00C65078">
              <w:rPr>
                <w:bCs/>
                <w:color w:val="000000"/>
                <w:sz w:val="20"/>
                <w:szCs w:val="20"/>
              </w:rPr>
              <w:t>. (I.2</w:t>
            </w:r>
            <w:r w:rsidR="00A235C9">
              <w:rPr>
                <w:bCs/>
                <w:color w:val="000000"/>
                <w:sz w:val="20"/>
                <w:szCs w:val="20"/>
              </w:rPr>
              <w:t>4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7031" w:type="dxa"/>
          </w:tcPr>
          <w:p w14:paraId="5DE371B3" w14:textId="08FBBF1B" w:rsidR="00C43966" w:rsidRPr="00C65078" w:rsidRDefault="00A235C9" w:rsidP="00A2142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Az OTP Bank Nyrt. számlavezetési ajánlatáról</w:t>
            </w:r>
          </w:p>
        </w:tc>
        <w:tc>
          <w:tcPr>
            <w:tcW w:w="679" w:type="dxa"/>
          </w:tcPr>
          <w:p w14:paraId="798DBC30" w14:textId="77777777" w:rsidR="00C43966" w:rsidRPr="00C65078" w:rsidRDefault="00113289" w:rsidP="00070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</w:t>
            </w:r>
          </w:p>
        </w:tc>
      </w:tr>
      <w:tr w:rsidR="00C43966" w:rsidRPr="00C65078" w14:paraId="182B8AF5" w14:textId="77777777" w:rsidTr="00A235C9">
        <w:tc>
          <w:tcPr>
            <w:tcW w:w="1646" w:type="dxa"/>
          </w:tcPr>
          <w:p w14:paraId="6F61E317" w14:textId="1D9C41D1" w:rsidR="00C65078" w:rsidRPr="00A2142A" w:rsidRDefault="00C65078" w:rsidP="00A235C9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C65078">
              <w:rPr>
                <w:bCs/>
                <w:color w:val="000000"/>
                <w:sz w:val="20"/>
                <w:szCs w:val="20"/>
              </w:rPr>
              <w:t>5/202</w:t>
            </w:r>
            <w:r w:rsidR="00A235C9">
              <w:rPr>
                <w:bCs/>
                <w:color w:val="000000"/>
                <w:sz w:val="20"/>
                <w:szCs w:val="20"/>
              </w:rPr>
              <w:t>5</w:t>
            </w:r>
            <w:r w:rsidRPr="00C65078">
              <w:rPr>
                <w:bCs/>
                <w:color w:val="000000"/>
                <w:sz w:val="20"/>
                <w:szCs w:val="20"/>
              </w:rPr>
              <w:t>. (I.2</w:t>
            </w:r>
            <w:r w:rsidR="00A235C9">
              <w:rPr>
                <w:bCs/>
                <w:color w:val="000000"/>
                <w:sz w:val="20"/>
                <w:szCs w:val="20"/>
              </w:rPr>
              <w:t>4</w:t>
            </w:r>
            <w:r w:rsidRPr="00C65078">
              <w:rPr>
                <w:bCs/>
                <w:color w:val="000000"/>
                <w:sz w:val="20"/>
                <w:szCs w:val="20"/>
              </w:rPr>
              <w:t>.) sz. határozata</w:t>
            </w:r>
          </w:p>
        </w:tc>
        <w:tc>
          <w:tcPr>
            <w:tcW w:w="7031" w:type="dxa"/>
          </w:tcPr>
          <w:p w14:paraId="1951DD46" w14:textId="290C5A22" w:rsidR="00C43966" w:rsidRPr="00C65078" w:rsidRDefault="00A235C9" w:rsidP="00A235C9">
            <w:pPr>
              <w:jc w:val="both"/>
              <w:rPr>
                <w:sz w:val="20"/>
                <w:szCs w:val="20"/>
              </w:rPr>
            </w:pPr>
            <w:r w:rsidRPr="00A235C9">
              <w:rPr>
                <w:iCs/>
                <w:sz w:val="20"/>
                <w:szCs w:val="20"/>
              </w:rPr>
              <w:t>Told Község Önkormányzatával kötött együttműködési megállapodás felülvizsgálatáról</w:t>
            </w:r>
          </w:p>
        </w:tc>
        <w:tc>
          <w:tcPr>
            <w:tcW w:w="679" w:type="dxa"/>
          </w:tcPr>
          <w:p w14:paraId="74A279E7" w14:textId="385449D6" w:rsidR="00C43966" w:rsidRPr="00C65078" w:rsidRDefault="00113289" w:rsidP="00070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G2</w:t>
            </w:r>
          </w:p>
        </w:tc>
      </w:tr>
    </w:tbl>
    <w:p w14:paraId="3E99860F" w14:textId="77777777" w:rsidR="00B64BAD" w:rsidRDefault="00B64BAD"/>
    <w:p w14:paraId="22B8D48D" w14:textId="77777777" w:rsidR="00B64BAD" w:rsidRDefault="00B64BAD" w:rsidP="00B64BAD">
      <w:pPr>
        <w:pageBreakBefore/>
        <w:jc w:val="center"/>
      </w:pPr>
      <w:r>
        <w:rPr>
          <w:b/>
          <w:u w:val="single"/>
        </w:rPr>
        <w:lastRenderedPageBreak/>
        <w:t>JEGYZŐKÖNYV</w:t>
      </w:r>
    </w:p>
    <w:p w14:paraId="27BEFCAA" w14:textId="77777777" w:rsidR="00B64BAD" w:rsidRDefault="00B64BAD" w:rsidP="00B64BAD">
      <w:pPr>
        <w:jc w:val="both"/>
      </w:pPr>
    </w:p>
    <w:p w14:paraId="64EFDE9F" w14:textId="1FDA45A4" w:rsidR="00B64BAD" w:rsidRDefault="00B64BAD" w:rsidP="00B64BAD">
      <w:pPr>
        <w:jc w:val="both"/>
      </w:pPr>
      <w:r>
        <w:rPr>
          <w:b/>
          <w:u w:val="single"/>
        </w:rPr>
        <w:t>Készült:</w:t>
      </w:r>
      <w:r>
        <w:t xml:space="preserve"> Told Község Roma Nemzetiségi Önkormányzat Képviselő-testülete </w:t>
      </w:r>
      <w:r>
        <w:rPr>
          <w:b/>
        </w:rPr>
        <w:t>202</w:t>
      </w:r>
      <w:r w:rsidR="00070922">
        <w:rPr>
          <w:b/>
        </w:rPr>
        <w:t>5</w:t>
      </w:r>
      <w:r>
        <w:rPr>
          <w:b/>
        </w:rPr>
        <w:t>. január 2</w:t>
      </w:r>
      <w:r w:rsidR="00070922">
        <w:rPr>
          <w:b/>
        </w:rPr>
        <w:t>4</w:t>
      </w:r>
      <w:r>
        <w:rPr>
          <w:b/>
        </w:rPr>
        <w:t>-</w:t>
      </w:r>
      <w:r w:rsidR="00070922">
        <w:rPr>
          <w:bCs/>
        </w:rPr>
        <w:t>é</w:t>
      </w:r>
      <w:r w:rsidRPr="00290CF3">
        <w:rPr>
          <w:bCs/>
        </w:rPr>
        <w:t>n</w:t>
      </w:r>
      <w:r>
        <w:t xml:space="preserve"> </w:t>
      </w:r>
      <w:r w:rsidR="00290CF3">
        <w:t>–</w:t>
      </w:r>
      <w:r>
        <w:t xml:space="preserve"> </w:t>
      </w:r>
      <w:r w:rsidR="00070922">
        <w:t>péntek</w:t>
      </w:r>
      <w:r w:rsidR="00290CF3">
        <w:t xml:space="preserve"> </w:t>
      </w:r>
      <w:r>
        <w:t>– de</w:t>
      </w:r>
      <w:r w:rsidRPr="00EC2FD2">
        <w:t xml:space="preserve">. </w:t>
      </w:r>
      <w:r>
        <w:t>8</w:t>
      </w:r>
      <w:r w:rsidRPr="00EC2FD2">
        <w:t xml:space="preserve">:00 </w:t>
      </w:r>
      <w:r>
        <w:t xml:space="preserve">órai kezdettel a Roma Nemzetiségi Önkormányzat hivatalos helyiségében megtartott </w:t>
      </w:r>
      <w:r w:rsidRPr="001D2448">
        <w:rPr>
          <w:b/>
        </w:rPr>
        <w:t>nyilvános</w:t>
      </w:r>
      <w:r>
        <w:t xml:space="preserve"> üléséről</w:t>
      </w:r>
    </w:p>
    <w:p w14:paraId="613C63EF" w14:textId="77777777" w:rsidR="00B64BAD" w:rsidRDefault="00B64BAD" w:rsidP="00B64BAD">
      <w:pPr>
        <w:jc w:val="both"/>
      </w:pPr>
    </w:p>
    <w:p w14:paraId="64D2B06C" w14:textId="77777777" w:rsidR="00B64BAD" w:rsidRPr="00355135" w:rsidRDefault="00B64BAD" w:rsidP="00B64BAD">
      <w:pPr>
        <w:jc w:val="both"/>
        <w:rPr>
          <w:color w:val="000000" w:themeColor="text1"/>
        </w:rPr>
      </w:pPr>
      <w:r w:rsidRPr="00355135">
        <w:rPr>
          <w:b/>
          <w:color w:val="000000" w:themeColor="text1"/>
          <w:u w:val="single"/>
        </w:rPr>
        <w:t>Jelen vannak:</w:t>
      </w:r>
      <w:r w:rsidRPr="00355135">
        <w:rPr>
          <w:color w:val="000000" w:themeColor="text1"/>
        </w:rPr>
        <w:t xml:space="preserve"> </w:t>
      </w:r>
      <w:r w:rsidRPr="00355135">
        <w:rPr>
          <w:color w:val="000000" w:themeColor="text1"/>
        </w:rPr>
        <w:tab/>
        <w:t xml:space="preserve">Balogh Jenő 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elnök</w:t>
      </w:r>
    </w:p>
    <w:p w14:paraId="01C70EF5" w14:textId="77777777" w:rsidR="00B64BAD" w:rsidRPr="00355135" w:rsidRDefault="00B64BAD" w:rsidP="00B64BAD">
      <w:pPr>
        <w:ind w:left="1416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>Balog Jenőné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elnökhelyettes</w:t>
      </w:r>
    </w:p>
    <w:p w14:paraId="4C9579D0" w14:textId="77777777" w:rsidR="00B64BAD" w:rsidRPr="00355135" w:rsidRDefault="00B64BAD" w:rsidP="00B64BAD">
      <w:pPr>
        <w:ind w:left="708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ab/>
      </w:r>
      <w:proofErr w:type="spellStart"/>
      <w:r w:rsidRPr="00355135">
        <w:rPr>
          <w:color w:val="000000" w:themeColor="text1"/>
        </w:rPr>
        <w:t>Gertner</w:t>
      </w:r>
      <w:proofErr w:type="spellEnd"/>
      <w:r w:rsidRPr="00355135">
        <w:rPr>
          <w:color w:val="000000" w:themeColor="text1"/>
        </w:rPr>
        <w:t xml:space="preserve"> Erzsébet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képviselő</w:t>
      </w:r>
    </w:p>
    <w:p w14:paraId="1D6EEBDF" w14:textId="77777777" w:rsidR="00B64BAD" w:rsidRPr="00355135" w:rsidRDefault="00B64BAD" w:rsidP="00B64BAD">
      <w:pPr>
        <w:ind w:left="708" w:firstLine="708"/>
        <w:jc w:val="both"/>
        <w:rPr>
          <w:color w:val="000000" w:themeColor="text1"/>
        </w:rPr>
      </w:pPr>
    </w:p>
    <w:p w14:paraId="435B832F" w14:textId="77777777" w:rsidR="00B64BAD" w:rsidRPr="00355135" w:rsidRDefault="00B64BAD" w:rsidP="00B64BAD">
      <w:pPr>
        <w:ind w:left="1416" w:firstLine="708"/>
        <w:jc w:val="both"/>
        <w:rPr>
          <w:color w:val="000000" w:themeColor="text1"/>
        </w:rPr>
      </w:pPr>
      <w:r w:rsidRPr="00355135">
        <w:rPr>
          <w:color w:val="000000" w:themeColor="text1"/>
        </w:rPr>
        <w:t>Juhász Péter</w:t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</w:r>
      <w:r w:rsidRPr="00355135">
        <w:rPr>
          <w:color w:val="000000" w:themeColor="text1"/>
        </w:rPr>
        <w:tab/>
        <w:t>aljegyző</w:t>
      </w:r>
    </w:p>
    <w:p w14:paraId="1279CCB6" w14:textId="77777777" w:rsidR="00B64BAD" w:rsidRDefault="00B64BAD" w:rsidP="00B64BAD">
      <w:pPr>
        <w:jc w:val="both"/>
      </w:pPr>
    </w:p>
    <w:p w14:paraId="65AF2673" w14:textId="16555BF5" w:rsidR="00B64BAD" w:rsidRDefault="00B64BAD" w:rsidP="00B64BAD">
      <w:pPr>
        <w:jc w:val="both"/>
      </w:pPr>
      <w:r>
        <w:rPr>
          <w:b/>
          <w:u w:val="single"/>
        </w:rPr>
        <w:t>Jegyzőkönyvvezető:</w:t>
      </w:r>
      <w:r>
        <w:t xml:space="preserve"> </w:t>
      </w:r>
      <w:r w:rsidR="00070922">
        <w:t>Sándor Ágota</w:t>
      </w:r>
    </w:p>
    <w:p w14:paraId="0B62FCCC" w14:textId="77777777" w:rsidR="00B64BAD" w:rsidRDefault="00B64BAD" w:rsidP="00B64BAD">
      <w:pPr>
        <w:jc w:val="both"/>
      </w:pPr>
    </w:p>
    <w:p w14:paraId="6F88CA9D" w14:textId="77777777" w:rsidR="00B64BAD" w:rsidRPr="00355135" w:rsidRDefault="00B64BAD" w:rsidP="00B64BAD">
      <w:pPr>
        <w:jc w:val="both"/>
        <w:rPr>
          <w:iCs/>
          <w:color w:val="000000" w:themeColor="text1"/>
        </w:rPr>
      </w:pPr>
      <w:r w:rsidRPr="00355135">
        <w:rPr>
          <w:bCs/>
          <w:iCs/>
          <w:color w:val="000000" w:themeColor="text1"/>
          <w:u w:val="single"/>
        </w:rPr>
        <w:t>Balogh Jenő elnök</w:t>
      </w:r>
      <w:r w:rsidRPr="00355135">
        <w:rPr>
          <w:bCs/>
          <w:iCs/>
          <w:color w:val="000000" w:themeColor="text1"/>
        </w:rPr>
        <w:t>: Köszönti a megjelenteket, megállapítja, hogy a testület határozatképes,</w:t>
      </w:r>
      <w:r w:rsidRPr="00355135">
        <w:rPr>
          <w:bCs/>
          <w:i/>
          <w:color w:val="000000" w:themeColor="text1"/>
        </w:rPr>
        <w:t xml:space="preserve"> </w:t>
      </w:r>
      <w:r w:rsidRPr="00355135">
        <w:rPr>
          <w:bCs/>
          <w:iCs/>
          <w:color w:val="000000" w:themeColor="text1"/>
        </w:rPr>
        <w:t>mivel a 3</w:t>
      </w:r>
      <w:r w:rsidRPr="00355135">
        <w:rPr>
          <w:iCs/>
          <w:color w:val="000000" w:themeColor="text1"/>
        </w:rPr>
        <w:t xml:space="preserve"> megválasztott képviselőből 3 fő jelen van, az ülést megnyitja. </w:t>
      </w:r>
    </w:p>
    <w:p w14:paraId="6DD1E530" w14:textId="77777777" w:rsidR="00B64BAD" w:rsidRDefault="00B64BAD" w:rsidP="00B64BAD">
      <w:pPr>
        <w:jc w:val="both"/>
      </w:pPr>
    </w:p>
    <w:p w14:paraId="285261E4" w14:textId="77777777" w:rsidR="00B64BAD" w:rsidRDefault="00B64BAD" w:rsidP="00B64BAD">
      <w:pPr>
        <w:jc w:val="both"/>
      </w:pPr>
      <w:r>
        <w:t xml:space="preserve">Javasolja, hogy a meghívóban szereplő napirendi pontokat tárgyalják meg. </w:t>
      </w:r>
    </w:p>
    <w:p w14:paraId="7B82409D" w14:textId="77777777" w:rsidR="00B64BAD" w:rsidRDefault="00B64BAD" w:rsidP="00B64BAD"/>
    <w:p w14:paraId="4EF5D09A" w14:textId="77777777" w:rsidR="00B64BAD" w:rsidRDefault="00B64BAD" w:rsidP="00290CF3">
      <w:pPr>
        <w:jc w:val="both"/>
        <w:rPr>
          <w:u w:val="single"/>
        </w:rPr>
      </w:pPr>
      <w:r>
        <w:rPr>
          <w:u w:val="single"/>
        </w:rPr>
        <w:t>Javasolt napirendi pontok:</w:t>
      </w:r>
    </w:p>
    <w:p w14:paraId="475090AB" w14:textId="77777777" w:rsidR="00B64BAD" w:rsidRDefault="00B64BAD" w:rsidP="00290CF3">
      <w:pPr>
        <w:jc w:val="both"/>
        <w:rPr>
          <w:u w:val="single"/>
        </w:rPr>
      </w:pPr>
    </w:p>
    <w:p w14:paraId="716B10FF" w14:textId="67FC61C8" w:rsidR="00070922" w:rsidRDefault="00070922" w:rsidP="00CB2E0A">
      <w:pPr>
        <w:numPr>
          <w:ilvl w:val="0"/>
          <w:numId w:val="13"/>
        </w:numPr>
        <w:ind w:left="714" w:hanging="357"/>
        <w:jc w:val="both"/>
        <w:rPr>
          <w:bCs/>
        </w:rPr>
      </w:pPr>
      <w:bookmarkStart w:id="0" w:name="_Hlk189209303"/>
      <w:r w:rsidRPr="00070922">
        <w:rPr>
          <w:bCs/>
        </w:rPr>
        <w:t xml:space="preserve">Előterjesztés Told Község Roma Nemzetiségi Önkormányzat 2024. évi költségvetésének </w:t>
      </w:r>
      <w:r>
        <w:rPr>
          <w:bCs/>
        </w:rPr>
        <w:t xml:space="preserve">2. </w:t>
      </w:r>
      <w:r w:rsidRPr="00070922">
        <w:rPr>
          <w:bCs/>
        </w:rPr>
        <w:t>számú módosításához</w:t>
      </w:r>
    </w:p>
    <w:p w14:paraId="214BD755" w14:textId="77777777" w:rsidR="00CB2E0A" w:rsidRPr="00070922" w:rsidRDefault="00CB2E0A" w:rsidP="00CB2E0A">
      <w:pPr>
        <w:ind w:left="714"/>
        <w:jc w:val="both"/>
        <w:rPr>
          <w:bCs/>
        </w:rPr>
      </w:pPr>
    </w:p>
    <w:p w14:paraId="1AD42416" w14:textId="77777777" w:rsidR="00070922" w:rsidRDefault="00070922" w:rsidP="00CB2E0A">
      <w:pPr>
        <w:numPr>
          <w:ilvl w:val="0"/>
          <w:numId w:val="13"/>
        </w:numPr>
        <w:ind w:left="714" w:hanging="357"/>
        <w:jc w:val="both"/>
        <w:rPr>
          <w:bCs/>
        </w:rPr>
      </w:pPr>
      <w:r w:rsidRPr="00070922">
        <w:rPr>
          <w:bCs/>
        </w:rPr>
        <w:t>Előterjesztés a Told Község Roma Nemzetiségi Önkormányzat 2025. évi költségvetésének elfogadásához</w:t>
      </w:r>
    </w:p>
    <w:p w14:paraId="3D254859" w14:textId="77777777" w:rsidR="00CB2E0A" w:rsidRPr="00070922" w:rsidRDefault="00CB2E0A" w:rsidP="00CB2E0A">
      <w:pPr>
        <w:jc w:val="both"/>
        <w:rPr>
          <w:bCs/>
        </w:rPr>
      </w:pPr>
    </w:p>
    <w:p w14:paraId="5A659A58" w14:textId="77777777" w:rsidR="00070922" w:rsidRDefault="00070922" w:rsidP="00CB2E0A">
      <w:pPr>
        <w:numPr>
          <w:ilvl w:val="0"/>
          <w:numId w:val="13"/>
        </w:numPr>
        <w:ind w:left="714" w:hanging="357"/>
        <w:jc w:val="both"/>
        <w:rPr>
          <w:bCs/>
        </w:rPr>
      </w:pPr>
      <w:r w:rsidRPr="00070922">
        <w:rPr>
          <w:bCs/>
        </w:rPr>
        <w:t>Előterjesztés Told Község Roma Nemzetiségi Önkormányzat adósságot keletkeztető ügyleteiből eredő fizetési kötelezettségeinek megállapításához az államháztartási törvény 29/A. §-</w:t>
      </w:r>
      <w:proofErr w:type="spellStart"/>
      <w:r w:rsidRPr="00070922">
        <w:rPr>
          <w:bCs/>
        </w:rPr>
        <w:t>ában</w:t>
      </w:r>
      <w:proofErr w:type="spellEnd"/>
      <w:r w:rsidRPr="00070922">
        <w:rPr>
          <w:bCs/>
        </w:rPr>
        <w:t xml:space="preserve"> foglaltak szerint</w:t>
      </w:r>
    </w:p>
    <w:p w14:paraId="05D9199A" w14:textId="77777777" w:rsidR="00CB2E0A" w:rsidRPr="00070922" w:rsidRDefault="00CB2E0A" w:rsidP="00CB2E0A">
      <w:pPr>
        <w:jc w:val="both"/>
        <w:rPr>
          <w:bCs/>
        </w:rPr>
      </w:pPr>
    </w:p>
    <w:p w14:paraId="33A5A36A" w14:textId="77777777" w:rsidR="00070922" w:rsidRDefault="00070922" w:rsidP="00CB2E0A">
      <w:pPr>
        <w:numPr>
          <w:ilvl w:val="0"/>
          <w:numId w:val="13"/>
        </w:numPr>
        <w:ind w:left="714" w:hanging="357"/>
        <w:jc w:val="both"/>
        <w:rPr>
          <w:bCs/>
        </w:rPr>
      </w:pPr>
      <w:r w:rsidRPr="00070922">
        <w:rPr>
          <w:bCs/>
        </w:rPr>
        <w:t>Előterjesztés OTP Bank Nyrt számlavezetési ajánlatáról</w:t>
      </w:r>
    </w:p>
    <w:p w14:paraId="36C6C3A3" w14:textId="77777777" w:rsidR="00CB2E0A" w:rsidRPr="00070922" w:rsidRDefault="00CB2E0A" w:rsidP="00CB2E0A">
      <w:pPr>
        <w:jc w:val="both"/>
        <w:rPr>
          <w:bCs/>
        </w:rPr>
      </w:pPr>
    </w:p>
    <w:p w14:paraId="2B88D27F" w14:textId="5F9D1D21" w:rsidR="00070922" w:rsidRPr="00070922" w:rsidRDefault="00070922" w:rsidP="00CB2E0A">
      <w:pPr>
        <w:numPr>
          <w:ilvl w:val="0"/>
          <w:numId w:val="13"/>
        </w:numPr>
        <w:ind w:left="714" w:hanging="357"/>
        <w:jc w:val="both"/>
        <w:rPr>
          <w:bCs/>
        </w:rPr>
      </w:pPr>
      <w:r w:rsidRPr="00070922">
        <w:rPr>
          <w:bCs/>
        </w:rPr>
        <w:t xml:space="preserve">Előterjesztés a </w:t>
      </w:r>
      <w:r w:rsidR="007473F0">
        <w:rPr>
          <w:bCs/>
        </w:rPr>
        <w:t>Told Község Önkormányzatával</w:t>
      </w:r>
      <w:r w:rsidRPr="00070922">
        <w:rPr>
          <w:bCs/>
        </w:rPr>
        <w:t xml:space="preserve"> kötött együttműködési megállapodás felülvizsgálatáról</w:t>
      </w:r>
    </w:p>
    <w:bookmarkEnd w:id="0"/>
    <w:p w14:paraId="5652138E" w14:textId="77777777" w:rsidR="006F0ED1" w:rsidRDefault="006F0ED1" w:rsidP="00290CF3">
      <w:pPr>
        <w:pStyle w:val="Listaszerbekezds"/>
        <w:jc w:val="both"/>
      </w:pPr>
    </w:p>
    <w:p w14:paraId="25C522F4" w14:textId="77777777" w:rsidR="006F0ED1" w:rsidRPr="00D3453C" w:rsidRDefault="006F0ED1" w:rsidP="00290CF3">
      <w:pPr>
        <w:jc w:val="both"/>
        <w:rPr>
          <w:u w:val="single"/>
        </w:rPr>
      </w:pPr>
      <w:r w:rsidRPr="00D3453C">
        <w:t>Kéri a képviselőket, szavazzanak, egyetértenek-e a napirendi pontokkal.</w:t>
      </w:r>
    </w:p>
    <w:p w14:paraId="16DAA17E" w14:textId="77777777" w:rsidR="006F0ED1" w:rsidRPr="0069226F" w:rsidRDefault="006F0ED1" w:rsidP="006F0ED1">
      <w:pPr>
        <w:jc w:val="both"/>
        <w:rPr>
          <w:bCs/>
        </w:rPr>
      </w:pPr>
    </w:p>
    <w:p w14:paraId="5C7210C0" w14:textId="77777777" w:rsidR="006F0ED1" w:rsidRPr="00355135" w:rsidRDefault="006F0ED1" w:rsidP="006F0ED1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354C2D7C" w14:textId="77777777" w:rsidR="00290CF3" w:rsidRPr="0069226F" w:rsidRDefault="00290CF3" w:rsidP="006F0ED1">
      <w:pPr>
        <w:jc w:val="both"/>
        <w:rPr>
          <w:b/>
          <w:i/>
        </w:rPr>
      </w:pPr>
    </w:p>
    <w:p w14:paraId="1EF97583" w14:textId="77777777" w:rsidR="006F0ED1" w:rsidRDefault="006F0ED1" w:rsidP="006F0ED1">
      <w:pPr>
        <w:jc w:val="both"/>
        <w:rPr>
          <w:u w:val="single"/>
        </w:rPr>
      </w:pPr>
      <w:r w:rsidRPr="00D3453C">
        <w:rPr>
          <w:u w:val="single"/>
        </w:rPr>
        <w:t>Elfogadott napirendi pontok:</w:t>
      </w:r>
    </w:p>
    <w:p w14:paraId="631DDB4F" w14:textId="77777777" w:rsidR="006F0ED1" w:rsidRPr="006F0ED1" w:rsidRDefault="006F0ED1" w:rsidP="006F6444">
      <w:pPr>
        <w:ind w:right="709"/>
        <w:jc w:val="both"/>
      </w:pPr>
    </w:p>
    <w:p w14:paraId="3C2FE02C" w14:textId="0AB0FD53" w:rsidR="00070922" w:rsidRPr="002E6B2E" w:rsidRDefault="00070922" w:rsidP="00CB2E0A">
      <w:pPr>
        <w:pStyle w:val="Listaszerbekezds"/>
        <w:numPr>
          <w:ilvl w:val="0"/>
          <w:numId w:val="14"/>
        </w:numPr>
        <w:ind w:left="1134" w:hanging="414"/>
        <w:jc w:val="both"/>
        <w:rPr>
          <w:b/>
          <w:bCs/>
        </w:rPr>
      </w:pPr>
      <w:r w:rsidRPr="002E6B2E">
        <w:rPr>
          <w:b/>
          <w:bCs/>
        </w:rPr>
        <w:t>Előterjesztés Told Község Roma Nemzetiségi Önkormányzat 2024. évi költségvetésének 2. számú módosításához</w:t>
      </w:r>
    </w:p>
    <w:p w14:paraId="7A8CE819" w14:textId="77777777" w:rsidR="00CB2E0A" w:rsidRPr="002E6B2E" w:rsidRDefault="00CB2E0A" w:rsidP="00CB2E0A">
      <w:pPr>
        <w:pStyle w:val="Listaszerbekezds"/>
        <w:ind w:left="1416"/>
        <w:jc w:val="both"/>
        <w:rPr>
          <w:b/>
          <w:bCs/>
        </w:rPr>
      </w:pPr>
    </w:p>
    <w:p w14:paraId="13B7BCD9" w14:textId="77777777" w:rsidR="00070922" w:rsidRPr="002E6B2E" w:rsidRDefault="00070922" w:rsidP="00CB2E0A">
      <w:pPr>
        <w:pStyle w:val="Listaszerbekezds"/>
        <w:tabs>
          <w:tab w:val="left" w:pos="1134"/>
        </w:tabs>
        <w:ind w:left="1128" w:hanging="408"/>
        <w:jc w:val="both"/>
        <w:rPr>
          <w:b/>
          <w:bCs/>
        </w:rPr>
      </w:pPr>
      <w:r w:rsidRPr="002E6B2E">
        <w:rPr>
          <w:b/>
          <w:bCs/>
        </w:rPr>
        <w:t>2.</w:t>
      </w:r>
      <w:r w:rsidRPr="002E6B2E">
        <w:rPr>
          <w:b/>
          <w:bCs/>
        </w:rPr>
        <w:tab/>
        <w:t>Előterjesztés a Told Község Roma Nemzetiségi Önkormányzat 2025. évi költségvetésének elfogadásához</w:t>
      </w:r>
    </w:p>
    <w:p w14:paraId="0AD4818A" w14:textId="77777777" w:rsidR="00070922" w:rsidRPr="002E6B2E" w:rsidRDefault="00070922" w:rsidP="00CB2E0A">
      <w:pPr>
        <w:pStyle w:val="Listaszerbekezds"/>
        <w:tabs>
          <w:tab w:val="left" w:pos="1134"/>
        </w:tabs>
        <w:ind w:left="1128" w:hanging="408"/>
        <w:jc w:val="both"/>
        <w:rPr>
          <w:b/>
          <w:bCs/>
        </w:rPr>
      </w:pPr>
      <w:r w:rsidRPr="002E6B2E">
        <w:rPr>
          <w:b/>
          <w:bCs/>
        </w:rPr>
        <w:lastRenderedPageBreak/>
        <w:t>3.</w:t>
      </w:r>
      <w:r w:rsidRPr="002E6B2E">
        <w:rPr>
          <w:b/>
          <w:bCs/>
        </w:rPr>
        <w:tab/>
        <w:t>Előterjesztés Told Község Roma Nemzetiségi Önkormányzat adósságot keletkeztető ügyleteiből eredő fizetési kötelezettségeinek megállapításához az államháztartási törvény 29/A. §-</w:t>
      </w:r>
      <w:proofErr w:type="spellStart"/>
      <w:r w:rsidRPr="002E6B2E">
        <w:rPr>
          <w:b/>
          <w:bCs/>
        </w:rPr>
        <w:t>ában</w:t>
      </w:r>
      <w:proofErr w:type="spellEnd"/>
      <w:r w:rsidRPr="002E6B2E">
        <w:rPr>
          <w:b/>
          <w:bCs/>
        </w:rPr>
        <w:t xml:space="preserve"> foglaltak szerint</w:t>
      </w:r>
    </w:p>
    <w:p w14:paraId="60A91B47" w14:textId="77777777" w:rsidR="00CB2E0A" w:rsidRPr="002E6B2E" w:rsidRDefault="00CB2E0A" w:rsidP="00CB2E0A">
      <w:pPr>
        <w:jc w:val="both"/>
        <w:rPr>
          <w:b/>
          <w:bCs/>
        </w:rPr>
      </w:pPr>
    </w:p>
    <w:p w14:paraId="497D2D14" w14:textId="77777777" w:rsidR="00CB2E0A" w:rsidRPr="002E6B2E" w:rsidRDefault="00070922" w:rsidP="00CB2E0A">
      <w:pPr>
        <w:pStyle w:val="Listaszerbekezds"/>
        <w:tabs>
          <w:tab w:val="left" w:pos="1134"/>
        </w:tabs>
        <w:jc w:val="both"/>
        <w:rPr>
          <w:b/>
          <w:bCs/>
        </w:rPr>
      </w:pPr>
      <w:r w:rsidRPr="002E6B2E">
        <w:rPr>
          <w:b/>
          <w:bCs/>
        </w:rPr>
        <w:t>4.</w:t>
      </w:r>
      <w:r w:rsidRPr="002E6B2E">
        <w:rPr>
          <w:b/>
          <w:bCs/>
        </w:rPr>
        <w:tab/>
        <w:t>Előterjesztés OTP Bank Nyrt számlavezetési ajánlatáról</w:t>
      </w:r>
    </w:p>
    <w:p w14:paraId="78200348" w14:textId="77777777" w:rsidR="00CB2E0A" w:rsidRPr="002E6B2E" w:rsidRDefault="00CB2E0A" w:rsidP="00CB2E0A">
      <w:pPr>
        <w:pStyle w:val="Listaszerbekezds"/>
        <w:tabs>
          <w:tab w:val="left" w:pos="1134"/>
        </w:tabs>
        <w:jc w:val="both"/>
        <w:rPr>
          <w:b/>
          <w:bCs/>
        </w:rPr>
      </w:pPr>
    </w:p>
    <w:p w14:paraId="00533C5A" w14:textId="68BCC83B" w:rsidR="00B64BAD" w:rsidRPr="002E6B2E" w:rsidRDefault="00070922" w:rsidP="00CB2E0A">
      <w:pPr>
        <w:pStyle w:val="Listaszerbekezds"/>
        <w:numPr>
          <w:ilvl w:val="0"/>
          <w:numId w:val="18"/>
        </w:numPr>
        <w:tabs>
          <w:tab w:val="left" w:pos="1134"/>
        </w:tabs>
        <w:ind w:hanging="436"/>
        <w:jc w:val="both"/>
        <w:rPr>
          <w:b/>
          <w:bCs/>
        </w:rPr>
      </w:pPr>
      <w:r w:rsidRPr="002E6B2E">
        <w:rPr>
          <w:b/>
          <w:bCs/>
        </w:rPr>
        <w:t xml:space="preserve">Előterjesztés a </w:t>
      </w:r>
      <w:r w:rsidR="007473F0" w:rsidRPr="002E6B2E">
        <w:rPr>
          <w:b/>
          <w:bCs/>
        </w:rPr>
        <w:t>Told Község Önkormányzatával</w:t>
      </w:r>
      <w:r w:rsidRPr="002E6B2E">
        <w:rPr>
          <w:b/>
          <w:bCs/>
        </w:rPr>
        <w:t xml:space="preserve"> kötött együttműködési megállapodás felülvizsgálatáról</w:t>
      </w:r>
    </w:p>
    <w:p w14:paraId="508F033E" w14:textId="77777777" w:rsidR="00290CF3" w:rsidRDefault="00290CF3" w:rsidP="00B64BAD">
      <w:pPr>
        <w:pStyle w:val="Listaszerbekezds"/>
        <w:jc w:val="both"/>
      </w:pPr>
    </w:p>
    <w:p w14:paraId="4C741B89" w14:textId="77777777" w:rsidR="00CB2E0A" w:rsidRDefault="00CB2E0A" w:rsidP="00B64BAD">
      <w:pPr>
        <w:pStyle w:val="Listaszerbekezds"/>
        <w:jc w:val="both"/>
      </w:pPr>
    </w:p>
    <w:p w14:paraId="143EFA13" w14:textId="77777777" w:rsidR="006F0ED1" w:rsidRPr="002C0277" w:rsidRDefault="006F0ED1" w:rsidP="006F0ED1">
      <w:pPr>
        <w:jc w:val="both"/>
        <w:rPr>
          <w:b/>
        </w:rPr>
      </w:pPr>
      <w:r w:rsidRPr="002C0277">
        <w:rPr>
          <w:u w:val="single"/>
        </w:rPr>
        <w:t>Tárgyalt napirendi pontok:</w:t>
      </w:r>
    </w:p>
    <w:p w14:paraId="4F0C7947" w14:textId="77777777" w:rsidR="006F0ED1" w:rsidRDefault="006F0ED1" w:rsidP="00B64BAD">
      <w:pPr>
        <w:pStyle w:val="Listaszerbekezds"/>
        <w:jc w:val="both"/>
      </w:pPr>
    </w:p>
    <w:p w14:paraId="2C9580DA" w14:textId="1937013C" w:rsidR="002607A2" w:rsidRPr="006F0ED1" w:rsidRDefault="002607A2" w:rsidP="002607A2">
      <w:pPr>
        <w:pStyle w:val="Listaszerbekezds"/>
        <w:numPr>
          <w:ilvl w:val="0"/>
          <w:numId w:val="5"/>
        </w:numPr>
        <w:jc w:val="both"/>
        <w:rPr>
          <w:b/>
        </w:rPr>
      </w:pPr>
      <w:r w:rsidRPr="006F0ED1">
        <w:rPr>
          <w:b/>
        </w:rPr>
        <w:t>Előterjesztés Told Község Roma Nemzetiségi Önkormányzat 202</w:t>
      </w:r>
      <w:r w:rsidR="00070922">
        <w:rPr>
          <w:b/>
        </w:rPr>
        <w:t>4</w:t>
      </w:r>
      <w:r w:rsidRPr="006F0ED1">
        <w:rPr>
          <w:b/>
        </w:rPr>
        <w:t>. évi költségvetésének 2. számú módosításához</w:t>
      </w:r>
    </w:p>
    <w:p w14:paraId="7E7CF200" w14:textId="77777777" w:rsidR="002607A2" w:rsidRDefault="002607A2" w:rsidP="00B64BAD">
      <w:pPr>
        <w:pStyle w:val="Listaszerbekezds"/>
        <w:jc w:val="both"/>
      </w:pPr>
    </w:p>
    <w:p w14:paraId="4740C946" w14:textId="4EF0A046" w:rsidR="002607A2" w:rsidRPr="00290CF3" w:rsidRDefault="002607A2" w:rsidP="002607A2">
      <w:pPr>
        <w:jc w:val="both"/>
        <w:rPr>
          <w:b/>
        </w:rPr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>tagjai</w:t>
      </w:r>
      <w:r>
        <w:t xml:space="preserve"> </w:t>
      </w:r>
      <w:r w:rsidRPr="002607A2">
        <w:t>Told Község Roma Nemzetiségi Önkormányzat 202</w:t>
      </w:r>
      <w:r w:rsidR="00070922">
        <w:t>4</w:t>
      </w:r>
      <w:r w:rsidRPr="002607A2">
        <w:t>. évi költségvetésének 2. számú módosításáról</w:t>
      </w:r>
      <w:r>
        <w:rPr>
          <w:b/>
        </w:rPr>
        <w:t xml:space="preserve"> </w:t>
      </w:r>
      <w:r>
        <w:t>szóló előterjesztést megkapták, megismerték azt.</w:t>
      </w:r>
      <w:r w:rsidR="00290CF3">
        <w:rPr>
          <w:b/>
        </w:rPr>
        <w:t xml:space="preserve"> </w:t>
      </w:r>
      <w:r w:rsidRPr="00B9533C">
        <w:t xml:space="preserve">Kéri, mondják el véleményüket, tegyék fel esetleges kérdéseiket. </w:t>
      </w:r>
    </w:p>
    <w:p w14:paraId="1B765A79" w14:textId="77777777" w:rsidR="002607A2" w:rsidRDefault="002607A2" w:rsidP="002607A2">
      <w:pPr>
        <w:pStyle w:val="Listaszerbekezds"/>
        <w:tabs>
          <w:tab w:val="left" w:pos="1545"/>
        </w:tabs>
      </w:pPr>
    </w:p>
    <w:p w14:paraId="267997D8" w14:textId="77777777" w:rsidR="002607A2" w:rsidRDefault="002607A2" w:rsidP="002607A2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21C302AD" w14:textId="77777777" w:rsidR="002607A2" w:rsidRDefault="002607A2" w:rsidP="00B64BAD">
      <w:pPr>
        <w:pStyle w:val="Listaszerbekezds"/>
        <w:jc w:val="both"/>
      </w:pPr>
    </w:p>
    <w:p w14:paraId="45CF2202" w14:textId="44C250FE" w:rsidR="00070922" w:rsidRPr="00070922" w:rsidRDefault="00070922" w:rsidP="00070922">
      <w:pPr>
        <w:jc w:val="both"/>
        <w:rPr>
          <w:color w:val="000000"/>
        </w:rPr>
      </w:pPr>
      <w:r w:rsidRPr="00070922">
        <w:rPr>
          <w:color w:val="000000"/>
        </w:rPr>
        <w:t>Told Község Roma Nemzetiségi Önkormányzat Képviselő-testülete az alábbi határozatot hozza:</w:t>
      </w:r>
    </w:p>
    <w:p w14:paraId="1C578EB6" w14:textId="50FD1DF9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1. Az Önkormányzati szintű bevételi, kiadási előirányzatokat érintő módosítások</w:t>
      </w:r>
    </w:p>
    <w:p w14:paraId="660A9B21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i/>
          <w:szCs w:val="20"/>
        </w:rPr>
      </w:pPr>
      <w:r w:rsidRPr="00CB2E0A">
        <w:rPr>
          <w:bCs/>
          <w:szCs w:val="20"/>
        </w:rPr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070922" w:rsidRPr="00CB2E0A" w14:paraId="0AC108CC" w14:textId="77777777" w:rsidTr="00502B96">
        <w:tc>
          <w:tcPr>
            <w:tcW w:w="3508" w:type="dxa"/>
          </w:tcPr>
          <w:p w14:paraId="3FEE37FA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>Költségvetési bevételi főösszegét</w:t>
            </w:r>
          </w:p>
        </w:tc>
        <w:tc>
          <w:tcPr>
            <w:tcW w:w="2304" w:type="dxa"/>
          </w:tcPr>
          <w:p w14:paraId="30E63662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            0 Ft-tal</w:t>
            </w:r>
          </w:p>
        </w:tc>
      </w:tr>
      <w:tr w:rsidR="00070922" w:rsidRPr="00CB2E0A" w14:paraId="7BFA25DF" w14:textId="77777777" w:rsidTr="00502B96">
        <w:tc>
          <w:tcPr>
            <w:tcW w:w="3508" w:type="dxa"/>
          </w:tcPr>
          <w:p w14:paraId="2A7B409E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>Költségvetési kiadási főösszegét</w:t>
            </w:r>
          </w:p>
        </w:tc>
        <w:tc>
          <w:tcPr>
            <w:tcW w:w="2304" w:type="dxa"/>
          </w:tcPr>
          <w:p w14:paraId="556AC450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            0 Ft-tal</w:t>
            </w:r>
          </w:p>
        </w:tc>
      </w:tr>
    </w:tbl>
    <w:p w14:paraId="468BE308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textAlignment w:val="baseline"/>
        <w:rPr>
          <w:bCs/>
          <w:sz w:val="16"/>
          <w:szCs w:val="16"/>
        </w:rPr>
      </w:pPr>
    </w:p>
    <w:p w14:paraId="7F919008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textAlignment w:val="baseline"/>
        <w:rPr>
          <w:bCs/>
          <w:szCs w:val="20"/>
        </w:rPr>
      </w:pPr>
      <w:r w:rsidRPr="00CB2E0A">
        <w:rPr>
          <w:bCs/>
          <w:szCs w:val="20"/>
        </w:rPr>
        <w:t>módosítja a nemzetiségi önkormányzat 2024. évi</w:t>
      </w:r>
    </w:p>
    <w:p w14:paraId="0E4F72DA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textAlignment w:val="baseline"/>
        <w:rPr>
          <w:bCs/>
          <w:szCs w:val="20"/>
        </w:rPr>
      </w:pP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070922" w:rsidRPr="00CB2E0A" w14:paraId="2D1982EE" w14:textId="77777777" w:rsidTr="00502B96">
        <w:tc>
          <w:tcPr>
            <w:tcW w:w="3831" w:type="dxa"/>
          </w:tcPr>
          <w:p w14:paraId="18F5D70F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módosított költségvetési bevételét </w:t>
            </w:r>
          </w:p>
        </w:tc>
        <w:tc>
          <w:tcPr>
            <w:tcW w:w="2123" w:type="dxa"/>
          </w:tcPr>
          <w:p w14:paraId="2A482754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    1.724.032 Ft-ban</w:t>
            </w:r>
          </w:p>
        </w:tc>
      </w:tr>
      <w:tr w:rsidR="00070922" w:rsidRPr="00CB2E0A" w14:paraId="55DF3A46" w14:textId="77777777" w:rsidTr="00502B96">
        <w:tc>
          <w:tcPr>
            <w:tcW w:w="3831" w:type="dxa"/>
          </w:tcPr>
          <w:p w14:paraId="46C0ADE4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>módosított költségvetési kiadását</w:t>
            </w:r>
          </w:p>
        </w:tc>
        <w:tc>
          <w:tcPr>
            <w:tcW w:w="2123" w:type="dxa"/>
          </w:tcPr>
          <w:p w14:paraId="68DBDDF7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    1.764.957 Ft-ban</w:t>
            </w:r>
          </w:p>
        </w:tc>
      </w:tr>
    </w:tbl>
    <w:p w14:paraId="6FCB7EB2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16"/>
          <w:szCs w:val="16"/>
        </w:rPr>
      </w:pPr>
    </w:p>
    <w:p w14:paraId="5F6771C7" w14:textId="4DA4C264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állapítja meg.</w:t>
      </w:r>
    </w:p>
    <w:p w14:paraId="1E84CC04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(2) A kiadási főösszegen belül a módosított kiemelt előirányzatokat</w:t>
      </w:r>
    </w:p>
    <w:p w14:paraId="67937E6E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070922" w:rsidRPr="00CB2E0A" w14:paraId="5CC02271" w14:textId="77777777" w:rsidTr="00502B96">
        <w:tc>
          <w:tcPr>
            <w:tcW w:w="1984" w:type="dxa"/>
          </w:tcPr>
          <w:p w14:paraId="20663F05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1764.957 Ft</w:t>
            </w:r>
          </w:p>
        </w:tc>
        <w:tc>
          <w:tcPr>
            <w:tcW w:w="5717" w:type="dxa"/>
          </w:tcPr>
          <w:p w14:paraId="0D8C5C5D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Működési költségvetés módosított kiadásai</w:t>
            </w:r>
          </w:p>
        </w:tc>
      </w:tr>
      <w:tr w:rsidR="00070922" w:rsidRPr="00CB2E0A" w14:paraId="366313D1" w14:textId="77777777" w:rsidTr="00502B96">
        <w:tc>
          <w:tcPr>
            <w:tcW w:w="1984" w:type="dxa"/>
          </w:tcPr>
          <w:p w14:paraId="51F62DE7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.........15.650 Ft</w:t>
            </w:r>
          </w:p>
        </w:tc>
        <w:tc>
          <w:tcPr>
            <w:tcW w:w="5717" w:type="dxa"/>
            <w:vAlign w:val="center"/>
          </w:tcPr>
          <w:p w14:paraId="6C4BE37D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Személyi juttatások</w:t>
            </w:r>
          </w:p>
        </w:tc>
      </w:tr>
      <w:tr w:rsidR="00070922" w:rsidRPr="00070922" w14:paraId="2D8A1D55" w14:textId="77777777" w:rsidTr="00502B96">
        <w:tc>
          <w:tcPr>
            <w:tcW w:w="1984" w:type="dxa"/>
          </w:tcPr>
          <w:p w14:paraId="11FC17DD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0F2C3216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070922" w:rsidRPr="00070922" w14:paraId="61E30A18" w14:textId="77777777" w:rsidTr="00502B96">
        <w:tc>
          <w:tcPr>
            <w:tcW w:w="1984" w:type="dxa"/>
          </w:tcPr>
          <w:p w14:paraId="26940738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 xml:space="preserve">                    1.689.307 Ft</w:t>
            </w:r>
          </w:p>
        </w:tc>
        <w:tc>
          <w:tcPr>
            <w:tcW w:w="5717" w:type="dxa"/>
            <w:vAlign w:val="center"/>
          </w:tcPr>
          <w:p w14:paraId="17E5B1C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Dologi kiadások</w:t>
            </w:r>
          </w:p>
        </w:tc>
      </w:tr>
      <w:tr w:rsidR="00070922" w:rsidRPr="00070922" w14:paraId="2838FBF2" w14:textId="77777777" w:rsidTr="00502B96">
        <w:tc>
          <w:tcPr>
            <w:tcW w:w="1984" w:type="dxa"/>
          </w:tcPr>
          <w:p w14:paraId="5E0727E3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3922241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Ellátottak pénzbeli juttatásai</w:t>
            </w:r>
          </w:p>
        </w:tc>
      </w:tr>
      <w:tr w:rsidR="00070922" w:rsidRPr="00070922" w14:paraId="5C446F40" w14:textId="77777777" w:rsidTr="00502B96">
        <w:tc>
          <w:tcPr>
            <w:tcW w:w="1984" w:type="dxa"/>
          </w:tcPr>
          <w:p w14:paraId="2D262EB5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.......60.000 Ft</w:t>
            </w:r>
          </w:p>
        </w:tc>
        <w:tc>
          <w:tcPr>
            <w:tcW w:w="5717" w:type="dxa"/>
            <w:vAlign w:val="center"/>
          </w:tcPr>
          <w:p w14:paraId="2CDAADA5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Egyéb működési célú kiadások</w:t>
            </w:r>
          </w:p>
        </w:tc>
      </w:tr>
      <w:tr w:rsidR="00070922" w:rsidRPr="00070922" w14:paraId="0E2DF233" w14:textId="77777777" w:rsidTr="00502B96">
        <w:tc>
          <w:tcPr>
            <w:tcW w:w="1984" w:type="dxa"/>
          </w:tcPr>
          <w:p w14:paraId="486CE20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429444D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Lakosságnak juttatott támogatások</w:t>
            </w:r>
          </w:p>
        </w:tc>
      </w:tr>
      <w:tr w:rsidR="00070922" w:rsidRPr="00070922" w14:paraId="0878ECE1" w14:textId="77777777" w:rsidTr="00502B96">
        <w:tc>
          <w:tcPr>
            <w:tcW w:w="1984" w:type="dxa"/>
          </w:tcPr>
          <w:p w14:paraId="13B15929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5B62A14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070922" w:rsidRPr="00070922" w14:paraId="460B8E05" w14:textId="77777777" w:rsidTr="00502B96">
        <w:tc>
          <w:tcPr>
            <w:tcW w:w="1984" w:type="dxa"/>
          </w:tcPr>
          <w:p w14:paraId="22241C47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E5D8D88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Működési célú pénzmaradvány átadás</w:t>
            </w:r>
          </w:p>
        </w:tc>
      </w:tr>
      <w:tr w:rsidR="00070922" w:rsidRPr="00070922" w14:paraId="59B07E95" w14:textId="77777777" w:rsidTr="00502B96">
        <w:tc>
          <w:tcPr>
            <w:tcW w:w="1984" w:type="dxa"/>
          </w:tcPr>
          <w:p w14:paraId="44543A12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E449FB9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070922" w:rsidRPr="00070922" w14:paraId="4E01C788" w14:textId="77777777" w:rsidTr="00502B96">
        <w:tc>
          <w:tcPr>
            <w:tcW w:w="1984" w:type="dxa"/>
          </w:tcPr>
          <w:p w14:paraId="62F4F610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A90BF24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070922" w:rsidRPr="00070922" w14:paraId="130B42FB" w14:textId="77777777" w:rsidTr="00502B96">
        <w:tc>
          <w:tcPr>
            <w:tcW w:w="1984" w:type="dxa"/>
          </w:tcPr>
          <w:p w14:paraId="3550851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D0FD27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070922" w:rsidRPr="00070922" w14:paraId="37DF6984" w14:textId="77777777" w:rsidTr="00502B96">
        <w:tc>
          <w:tcPr>
            <w:tcW w:w="1984" w:type="dxa"/>
          </w:tcPr>
          <w:p w14:paraId="32155FF1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90E6256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 xml:space="preserve">Kamatkiadások </w:t>
            </w:r>
          </w:p>
        </w:tc>
      </w:tr>
      <w:tr w:rsidR="00070922" w:rsidRPr="00070922" w14:paraId="457CD2C8" w14:textId="77777777" w:rsidTr="00502B96">
        <w:tc>
          <w:tcPr>
            <w:tcW w:w="1984" w:type="dxa"/>
          </w:tcPr>
          <w:p w14:paraId="10DFB291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70D20E55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Pénzforgalom nélküli kiadások</w:t>
            </w:r>
          </w:p>
        </w:tc>
      </w:tr>
      <w:tr w:rsidR="00070922" w:rsidRPr="00CB2E0A" w14:paraId="0DE9EC18" w14:textId="77777777" w:rsidTr="00502B96">
        <w:tc>
          <w:tcPr>
            <w:tcW w:w="1984" w:type="dxa"/>
          </w:tcPr>
          <w:p w14:paraId="60AF1EE4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 xml:space="preserve">                              0 Ft</w:t>
            </w:r>
          </w:p>
        </w:tc>
        <w:tc>
          <w:tcPr>
            <w:tcW w:w="5717" w:type="dxa"/>
          </w:tcPr>
          <w:p w14:paraId="394101AC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Felhalmozási költségvetés módosított kiadásai</w:t>
            </w:r>
          </w:p>
        </w:tc>
      </w:tr>
      <w:tr w:rsidR="00070922" w:rsidRPr="00CB2E0A" w14:paraId="2280F796" w14:textId="77777777" w:rsidTr="00502B96">
        <w:tc>
          <w:tcPr>
            <w:tcW w:w="1984" w:type="dxa"/>
          </w:tcPr>
          <w:p w14:paraId="62130891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.......................0 Ft</w:t>
            </w:r>
          </w:p>
        </w:tc>
        <w:tc>
          <w:tcPr>
            <w:tcW w:w="5717" w:type="dxa"/>
            <w:vAlign w:val="center"/>
          </w:tcPr>
          <w:p w14:paraId="0F3C9731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 xml:space="preserve">Intézményi beruházási kiadások </w:t>
            </w:r>
          </w:p>
        </w:tc>
      </w:tr>
      <w:tr w:rsidR="00070922" w:rsidRPr="00CB2E0A" w14:paraId="50FA91D3" w14:textId="77777777" w:rsidTr="00502B96">
        <w:tc>
          <w:tcPr>
            <w:tcW w:w="1984" w:type="dxa"/>
          </w:tcPr>
          <w:p w14:paraId="48A70597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A8E525D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Felújítások</w:t>
            </w:r>
          </w:p>
        </w:tc>
      </w:tr>
      <w:tr w:rsidR="00070922" w:rsidRPr="00CB2E0A" w14:paraId="0C1F98DD" w14:textId="77777777" w:rsidTr="00502B96">
        <w:tc>
          <w:tcPr>
            <w:tcW w:w="1984" w:type="dxa"/>
          </w:tcPr>
          <w:p w14:paraId="37B935E7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755A81F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Lakástámogatás</w:t>
            </w:r>
          </w:p>
        </w:tc>
      </w:tr>
      <w:tr w:rsidR="00070922" w:rsidRPr="00CB2E0A" w14:paraId="546B6F2A" w14:textId="77777777" w:rsidTr="00502B96">
        <w:tc>
          <w:tcPr>
            <w:tcW w:w="1984" w:type="dxa"/>
          </w:tcPr>
          <w:p w14:paraId="33380378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lastRenderedPageBreak/>
              <w:t>.........................E Ft</w:t>
            </w:r>
          </w:p>
        </w:tc>
        <w:tc>
          <w:tcPr>
            <w:tcW w:w="5717" w:type="dxa"/>
            <w:vAlign w:val="center"/>
          </w:tcPr>
          <w:p w14:paraId="06E9DA61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Lakásépítés</w:t>
            </w:r>
          </w:p>
        </w:tc>
      </w:tr>
      <w:tr w:rsidR="00070922" w:rsidRPr="00CB2E0A" w14:paraId="53643E64" w14:textId="77777777" w:rsidTr="00502B96">
        <w:tc>
          <w:tcPr>
            <w:tcW w:w="1984" w:type="dxa"/>
          </w:tcPr>
          <w:p w14:paraId="38947361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21B10E7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070922" w:rsidRPr="00CB2E0A" w14:paraId="6FD5090A" w14:textId="77777777" w:rsidTr="00502B96">
        <w:tc>
          <w:tcPr>
            <w:tcW w:w="1984" w:type="dxa"/>
          </w:tcPr>
          <w:p w14:paraId="47BA5F50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CB2E0A">
              <w:rPr>
                <w:bCs/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53E769DC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070922" w:rsidRPr="00CB2E0A" w14:paraId="119996A1" w14:textId="77777777" w:rsidTr="00502B96">
        <w:tc>
          <w:tcPr>
            <w:tcW w:w="1984" w:type="dxa"/>
          </w:tcPr>
          <w:p w14:paraId="5AC8C8F4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CB2E0A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3D23073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Egyéb felhalmozási célú kiadások</w:t>
            </w:r>
          </w:p>
        </w:tc>
      </w:tr>
      <w:tr w:rsidR="00070922" w:rsidRPr="00CB2E0A" w14:paraId="147565B8" w14:textId="77777777" w:rsidTr="00502B96">
        <w:tc>
          <w:tcPr>
            <w:tcW w:w="1984" w:type="dxa"/>
          </w:tcPr>
          <w:p w14:paraId="4C3452B6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CB2E0A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E56011D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Felhalmozási célú pénzmaradvány átadás</w:t>
            </w:r>
          </w:p>
        </w:tc>
      </w:tr>
      <w:tr w:rsidR="00070922" w:rsidRPr="00CB2E0A" w14:paraId="16DDD7D1" w14:textId="77777777" w:rsidTr="00502B96">
        <w:tc>
          <w:tcPr>
            <w:tcW w:w="1984" w:type="dxa"/>
          </w:tcPr>
          <w:p w14:paraId="76CBEF73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CB2E0A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8AE040B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070922" w:rsidRPr="00CB2E0A" w14:paraId="5EE702F2" w14:textId="77777777" w:rsidTr="00502B96">
        <w:tc>
          <w:tcPr>
            <w:tcW w:w="1984" w:type="dxa"/>
          </w:tcPr>
          <w:p w14:paraId="57AD1AC8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CB2E0A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26E94ACB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Felhalmozási célú támogatásértékű kiadás</w:t>
            </w:r>
          </w:p>
        </w:tc>
      </w:tr>
      <w:tr w:rsidR="00070922" w:rsidRPr="00CB2E0A" w14:paraId="237AFE61" w14:textId="77777777" w:rsidTr="00502B96">
        <w:tc>
          <w:tcPr>
            <w:tcW w:w="1984" w:type="dxa"/>
          </w:tcPr>
          <w:p w14:paraId="5F68D667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8"/>
                <w:szCs w:val="20"/>
              </w:rPr>
            </w:pPr>
            <w:r w:rsidRPr="00CB2E0A">
              <w:rPr>
                <w:bCs/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3F61B1D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18"/>
                <w:szCs w:val="18"/>
              </w:rPr>
            </w:pPr>
            <w:r w:rsidRPr="00CB2E0A">
              <w:rPr>
                <w:bCs/>
                <w:sz w:val="18"/>
                <w:szCs w:val="18"/>
              </w:rPr>
              <w:t>Pénzügyi befektetések kiadásai</w:t>
            </w:r>
          </w:p>
        </w:tc>
      </w:tr>
      <w:tr w:rsidR="00070922" w:rsidRPr="00CB2E0A" w14:paraId="3EDABA5D" w14:textId="77777777" w:rsidTr="00502B96">
        <w:tc>
          <w:tcPr>
            <w:tcW w:w="1984" w:type="dxa"/>
          </w:tcPr>
          <w:p w14:paraId="407D96B8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D0BF5A0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Kölcsön</w:t>
            </w:r>
          </w:p>
        </w:tc>
      </w:tr>
      <w:tr w:rsidR="00070922" w:rsidRPr="00CB2E0A" w14:paraId="0F962472" w14:textId="77777777" w:rsidTr="00502B96">
        <w:tc>
          <w:tcPr>
            <w:tcW w:w="1984" w:type="dxa"/>
          </w:tcPr>
          <w:p w14:paraId="682C6750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A8446A0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Tartalék</w:t>
            </w:r>
          </w:p>
        </w:tc>
      </w:tr>
      <w:tr w:rsidR="00070922" w:rsidRPr="00CB2E0A" w14:paraId="66C70D88" w14:textId="77777777" w:rsidTr="00502B96">
        <w:trPr>
          <w:trHeight w:val="123"/>
        </w:trPr>
        <w:tc>
          <w:tcPr>
            <w:tcW w:w="1984" w:type="dxa"/>
          </w:tcPr>
          <w:p w14:paraId="0E00E55C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536BB9E3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Pénzmaradvány, vállalkozási tevékenység maradvány átvétele</w:t>
            </w:r>
          </w:p>
        </w:tc>
      </w:tr>
      <w:tr w:rsidR="00070922" w:rsidRPr="00CB2E0A" w14:paraId="727B6C82" w14:textId="77777777" w:rsidTr="00502B96">
        <w:tc>
          <w:tcPr>
            <w:tcW w:w="1984" w:type="dxa"/>
          </w:tcPr>
          <w:p w14:paraId="7D5F12F6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43677189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 w:val="20"/>
                <w:szCs w:val="20"/>
              </w:rPr>
            </w:pPr>
            <w:r w:rsidRPr="00CB2E0A">
              <w:rPr>
                <w:bCs/>
                <w:sz w:val="20"/>
                <w:szCs w:val="20"/>
              </w:rPr>
              <w:t>Finanszírozási célú pénzügyi kiadások</w:t>
            </w:r>
          </w:p>
        </w:tc>
      </w:tr>
    </w:tbl>
    <w:p w14:paraId="03FEABF8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</w:p>
    <w:p w14:paraId="1F413EB7" w14:textId="25B937F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  <w:szCs w:val="20"/>
        </w:rPr>
      </w:pPr>
      <w:proofErr w:type="spellStart"/>
      <w:r w:rsidRPr="00CB2E0A">
        <w:rPr>
          <w:bCs/>
          <w:szCs w:val="20"/>
        </w:rPr>
        <w:t>jogcímenkénti</w:t>
      </w:r>
      <w:proofErr w:type="spellEnd"/>
      <w:r w:rsidRPr="00CB2E0A">
        <w:rPr>
          <w:bCs/>
          <w:szCs w:val="20"/>
        </w:rPr>
        <w:t xml:space="preserve"> megoszlásban állapítja meg.</w:t>
      </w:r>
    </w:p>
    <w:p w14:paraId="644D3A73" w14:textId="7E799320" w:rsidR="00070922" w:rsidRPr="00CB2E0A" w:rsidRDefault="00070922" w:rsidP="00070922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smartTag w:uri="urn:schemas-microsoft-com:office:smarttags" w:element="metricconverter">
        <w:smartTagPr>
          <w:attr w:name="ProductID" w:val="2. A"/>
        </w:smartTagPr>
        <w:r w:rsidRPr="00CB2E0A">
          <w:rPr>
            <w:bCs/>
            <w:szCs w:val="20"/>
          </w:rPr>
          <w:t xml:space="preserve">2. A </w:t>
        </w:r>
      </w:smartTag>
      <w:r w:rsidRPr="00CB2E0A">
        <w:rPr>
          <w:bCs/>
          <w:szCs w:val="20"/>
        </w:rPr>
        <w:t>nemzetiségi önkormányzatot érintő módosítások</w:t>
      </w:r>
    </w:p>
    <w:p w14:paraId="373B5282" w14:textId="6C1611E4" w:rsidR="00070922" w:rsidRPr="00CB2E0A" w:rsidRDefault="00070922" w:rsidP="00CB2E0A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Told Község Roma Nemzetiségi Önkormányzat a személyi jellegű kiadások előirányzatát 127.243 Ft-tal csökkenti, a dologi kiadásokét 92.243 Ft-tal, az egyéb működési célú kiadásokat 35.000 Ft-tal emeli.</w:t>
      </w:r>
    </w:p>
    <w:p w14:paraId="1670448B" w14:textId="190E3467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smartTag w:uri="urn:schemas-microsoft-com:office:smarttags" w:element="metricconverter">
        <w:smartTagPr>
          <w:attr w:name="ProductID" w:val="3. A"/>
        </w:smartTagPr>
        <w:r w:rsidRPr="00CB2E0A">
          <w:rPr>
            <w:bCs/>
            <w:szCs w:val="20"/>
          </w:rPr>
          <w:t>3. A</w:t>
        </w:r>
      </w:smartTag>
      <w:r w:rsidRPr="00CB2E0A">
        <w:rPr>
          <w:bCs/>
          <w:szCs w:val="20"/>
        </w:rPr>
        <w:t xml:space="preserve"> költségvetési határozat módosításának részletezése </w:t>
      </w:r>
    </w:p>
    <w:p w14:paraId="2FDB24AB" w14:textId="0041819D" w:rsidR="00070922" w:rsidRPr="00CB2E0A" w:rsidRDefault="00070922" w:rsidP="00CB2E0A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A nemzetiségi önkormányzat módosítás utáni előirányzatát a 1, 2.1, 4.1. számú mellékletek tartalmazzák.</w:t>
      </w:r>
    </w:p>
    <w:p w14:paraId="051A71B7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textAlignment w:val="baseline"/>
        <w:rPr>
          <w:bCs/>
          <w:u w:val="single"/>
        </w:rPr>
      </w:pPr>
      <w:r w:rsidRPr="00CB2E0A">
        <w:rPr>
          <w:bCs/>
          <w:u w:val="single"/>
        </w:rPr>
        <w:t>Felelős:</w:t>
      </w:r>
      <w:r w:rsidRPr="00CB2E0A">
        <w:rPr>
          <w:bCs/>
          <w:u w:val="single"/>
        </w:rPr>
        <w:tab/>
      </w:r>
      <w:r w:rsidRPr="00CB2E0A">
        <w:rPr>
          <w:bCs/>
          <w:u w:val="single"/>
        </w:rPr>
        <w:tab/>
        <w:t>Balogh Jenő</w:t>
      </w:r>
    </w:p>
    <w:p w14:paraId="628938CB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textAlignment w:val="baseline"/>
        <w:rPr>
          <w:bCs/>
        </w:rPr>
      </w:pPr>
      <w:r w:rsidRPr="00CB2E0A">
        <w:rPr>
          <w:bCs/>
        </w:rPr>
        <w:t>Határidő:</w:t>
      </w:r>
      <w:r w:rsidRPr="00CB2E0A">
        <w:rPr>
          <w:bCs/>
        </w:rPr>
        <w:tab/>
      </w:r>
      <w:r w:rsidRPr="00CB2E0A">
        <w:rPr>
          <w:bCs/>
        </w:rPr>
        <w:tab/>
        <w:t>folyamatos</w:t>
      </w:r>
    </w:p>
    <w:p w14:paraId="52AE8474" w14:textId="77777777" w:rsidR="002607A2" w:rsidRDefault="002607A2" w:rsidP="002607A2">
      <w:pPr>
        <w:pStyle w:val="Lbjegyzetszveg"/>
        <w:rPr>
          <w:sz w:val="24"/>
          <w:szCs w:val="24"/>
        </w:rPr>
      </w:pPr>
    </w:p>
    <w:p w14:paraId="0C1C2904" w14:textId="77777777" w:rsidR="00BB2498" w:rsidRPr="00355135" w:rsidRDefault="00BB2498" w:rsidP="00BB2498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2F5E2DE2" w14:textId="77777777" w:rsidR="00BB2498" w:rsidRDefault="00BB2498" w:rsidP="00BB2498">
      <w:pPr>
        <w:tabs>
          <w:tab w:val="left" w:pos="1215"/>
        </w:tabs>
      </w:pPr>
    </w:p>
    <w:p w14:paraId="4B13101E" w14:textId="4D50304E" w:rsidR="00BB2498" w:rsidRPr="004C68BD" w:rsidRDefault="00BB2498" w:rsidP="00BB2498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 xml:space="preserve">Roma Nemzetiségi Önkormányzat </w:t>
      </w:r>
      <w:r w:rsidR="00C65078">
        <w:rPr>
          <w:b/>
          <w:bCs/>
          <w:color w:val="000000"/>
          <w:u w:val="single"/>
        </w:rPr>
        <w:t>1</w:t>
      </w:r>
      <w:r>
        <w:rPr>
          <w:b/>
          <w:bCs/>
          <w:color w:val="000000"/>
          <w:u w:val="single"/>
        </w:rPr>
        <w:t>/202</w:t>
      </w:r>
      <w:r w:rsidR="00070922">
        <w:rPr>
          <w:b/>
          <w:bCs/>
          <w:color w:val="000000"/>
          <w:u w:val="single"/>
        </w:rPr>
        <w:t>5</w:t>
      </w:r>
      <w:r>
        <w:rPr>
          <w:b/>
          <w:bCs/>
          <w:color w:val="000000"/>
          <w:u w:val="single"/>
        </w:rPr>
        <w:t>. (I.</w:t>
      </w:r>
      <w:r w:rsidR="00290CF3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2</w:t>
      </w:r>
      <w:r w:rsidR="00070922">
        <w:rPr>
          <w:b/>
          <w:bCs/>
          <w:color w:val="000000"/>
          <w:u w:val="single"/>
        </w:rPr>
        <w:t>4</w:t>
      </w:r>
      <w:r w:rsidRPr="004C68BD">
        <w:rPr>
          <w:b/>
          <w:bCs/>
          <w:color w:val="000000"/>
          <w:u w:val="single"/>
        </w:rPr>
        <w:t>.) sz. határozata:</w:t>
      </w:r>
    </w:p>
    <w:p w14:paraId="355E20A5" w14:textId="77777777" w:rsidR="00BB2498" w:rsidRPr="00A005D8" w:rsidRDefault="00BB2498" w:rsidP="002607A2">
      <w:pPr>
        <w:pStyle w:val="Lbjegyzetszveg"/>
        <w:rPr>
          <w:sz w:val="24"/>
          <w:szCs w:val="24"/>
        </w:rPr>
      </w:pPr>
    </w:p>
    <w:p w14:paraId="08DC3C32" w14:textId="77777777" w:rsidR="00070922" w:rsidRPr="00070922" w:rsidRDefault="00070922" w:rsidP="00070922">
      <w:pPr>
        <w:jc w:val="both"/>
        <w:rPr>
          <w:color w:val="000000"/>
        </w:rPr>
      </w:pPr>
      <w:r w:rsidRPr="00070922">
        <w:rPr>
          <w:color w:val="000000"/>
        </w:rPr>
        <w:t>Told Község Roma Nemzetiségi Önkormányzat Képviselő-testülete az alábbi határozatot hozza:</w:t>
      </w:r>
    </w:p>
    <w:p w14:paraId="03FE122D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Cs w:val="20"/>
        </w:rPr>
      </w:pPr>
    </w:p>
    <w:p w14:paraId="753C1CAE" w14:textId="36F3D000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r w:rsidRPr="00070922">
        <w:rPr>
          <w:b/>
          <w:szCs w:val="20"/>
        </w:rPr>
        <w:t>1. Az Önkormányzati szintű bevételi, kiadási előirányzatokat érintő módosítások</w:t>
      </w:r>
    </w:p>
    <w:p w14:paraId="1E25275D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i/>
          <w:szCs w:val="20"/>
        </w:rPr>
      </w:pPr>
      <w:r w:rsidRPr="00070922">
        <w:rPr>
          <w:szCs w:val="20"/>
        </w:rPr>
        <w:t xml:space="preserve">(1) A saját bevételek előirányzatának növelése, a nemzetiségi önkormányzat bevételi előirányzatokat érintő határozatainak átvezetése miatt </w:t>
      </w: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8"/>
        <w:gridCol w:w="2304"/>
      </w:tblGrid>
      <w:tr w:rsidR="00070922" w:rsidRPr="00070922" w14:paraId="7CAC8B5C" w14:textId="77777777" w:rsidTr="00502B96">
        <w:tc>
          <w:tcPr>
            <w:tcW w:w="3508" w:type="dxa"/>
          </w:tcPr>
          <w:p w14:paraId="1263E0D9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070922">
              <w:rPr>
                <w:b/>
                <w:szCs w:val="20"/>
              </w:rPr>
              <w:t>Költségvetési bevételi főösszegét</w:t>
            </w:r>
          </w:p>
        </w:tc>
        <w:tc>
          <w:tcPr>
            <w:tcW w:w="2304" w:type="dxa"/>
          </w:tcPr>
          <w:p w14:paraId="1CB591F1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070922">
              <w:rPr>
                <w:b/>
                <w:szCs w:val="20"/>
              </w:rPr>
              <w:t xml:space="preserve">            0 Ft-tal</w:t>
            </w:r>
          </w:p>
        </w:tc>
      </w:tr>
      <w:tr w:rsidR="00070922" w:rsidRPr="00070922" w14:paraId="06D5EDD6" w14:textId="77777777" w:rsidTr="00502B96">
        <w:tc>
          <w:tcPr>
            <w:tcW w:w="3508" w:type="dxa"/>
          </w:tcPr>
          <w:p w14:paraId="026B4D33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070922">
              <w:rPr>
                <w:b/>
                <w:szCs w:val="20"/>
              </w:rPr>
              <w:t>Költségvetési kiadási főösszegét</w:t>
            </w:r>
          </w:p>
        </w:tc>
        <w:tc>
          <w:tcPr>
            <w:tcW w:w="2304" w:type="dxa"/>
          </w:tcPr>
          <w:p w14:paraId="697D4BE8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070922">
              <w:rPr>
                <w:b/>
                <w:szCs w:val="20"/>
              </w:rPr>
              <w:t xml:space="preserve">            0 Ft-tal</w:t>
            </w:r>
          </w:p>
        </w:tc>
      </w:tr>
    </w:tbl>
    <w:p w14:paraId="5811DA19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textAlignment w:val="baseline"/>
        <w:rPr>
          <w:sz w:val="16"/>
          <w:szCs w:val="16"/>
        </w:rPr>
      </w:pPr>
    </w:p>
    <w:p w14:paraId="3FE8C321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  <w:r w:rsidRPr="00070922">
        <w:rPr>
          <w:szCs w:val="20"/>
        </w:rPr>
        <w:t>módosítja a nemzetiségi önkormányzat 2024. évi</w:t>
      </w:r>
    </w:p>
    <w:p w14:paraId="5F929EDB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textAlignment w:val="baseline"/>
        <w:rPr>
          <w:szCs w:val="20"/>
        </w:rPr>
      </w:pPr>
    </w:p>
    <w:tbl>
      <w:tblPr>
        <w:tblW w:w="0" w:type="auto"/>
        <w:tblInd w:w="19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1"/>
        <w:gridCol w:w="2123"/>
      </w:tblGrid>
      <w:tr w:rsidR="00070922" w:rsidRPr="00070922" w14:paraId="392F6EFF" w14:textId="77777777" w:rsidTr="00502B96">
        <w:tc>
          <w:tcPr>
            <w:tcW w:w="3831" w:type="dxa"/>
          </w:tcPr>
          <w:p w14:paraId="16E5178B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Cs w:val="20"/>
              </w:rPr>
            </w:pPr>
            <w:r w:rsidRPr="00070922">
              <w:rPr>
                <w:b/>
                <w:szCs w:val="20"/>
              </w:rPr>
              <w:t xml:space="preserve">módosított költségvetési bevételét </w:t>
            </w:r>
          </w:p>
        </w:tc>
        <w:tc>
          <w:tcPr>
            <w:tcW w:w="2123" w:type="dxa"/>
          </w:tcPr>
          <w:p w14:paraId="6DC4FD1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070922">
              <w:rPr>
                <w:b/>
                <w:szCs w:val="20"/>
              </w:rPr>
              <w:t xml:space="preserve">    1.724.032 Ft-ban</w:t>
            </w:r>
          </w:p>
        </w:tc>
      </w:tr>
      <w:tr w:rsidR="00070922" w:rsidRPr="00070922" w14:paraId="208FD0CE" w14:textId="77777777" w:rsidTr="00502B96">
        <w:tc>
          <w:tcPr>
            <w:tcW w:w="3831" w:type="dxa"/>
          </w:tcPr>
          <w:p w14:paraId="6BC1F34B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Cs w:val="20"/>
              </w:rPr>
            </w:pPr>
            <w:r w:rsidRPr="00070922">
              <w:rPr>
                <w:b/>
                <w:szCs w:val="20"/>
              </w:rPr>
              <w:t>módosított költségvetési kiadását</w:t>
            </w:r>
          </w:p>
        </w:tc>
        <w:tc>
          <w:tcPr>
            <w:tcW w:w="2123" w:type="dxa"/>
          </w:tcPr>
          <w:p w14:paraId="0A9F691A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070922">
              <w:rPr>
                <w:b/>
                <w:szCs w:val="20"/>
              </w:rPr>
              <w:t xml:space="preserve">    1.764.957 Ft-ban</w:t>
            </w:r>
          </w:p>
        </w:tc>
      </w:tr>
    </w:tbl>
    <w:p w14:paraId="484A37D1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6"/>
          <w:szCs w:val="16"/>
        </w:rPr>
      </w:pPr>
    </w:p>
    <w:p w14:paraId="624C239E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070922">
        <w:rPr>
          <w:szCs w:val="20"/>
        </w:rPr>
        <w:t>állapítja meg.</w:t>
      </w:r>
    </w:p>
    <w:p w14:paraId="1DFF444F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64EC515B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070922">
        <w:rPr>
          <w:szCs w:val="20"/>
        </w:rPr>
        <w:t>(2) A kiadási főösszegen belül a módosított kiemelt előirányzatokat</w:t>
      </w:r>
    </w:p>
    <w:p w14:paraId="58F9F4E9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tbl>
      <w:tblPr>
        <w:tblW w:w="7701" w:type="dxa"/>
        <w:tblInd w:w="9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717"/>
      </w:tblGrid>
      <w:tr w:rsidR="00070922" w:rsidRPr="00070922" w14:paraId="472E8AE6" w14:textId="77777777" w:rsidTr="00502B96">
        <w:tc>
          <w:tcPr>
            <w:tcW w:w="1984" w:type="dxa"/>
          </w:tcPr>
          <w:p w14:paraId="08357B38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1764.957 Ft</w:t>
            </w:r>
          </w:p>
        </w:tc>
        <w:tc>
          <w:tcPr>
            <w:tcW w:w="5717" w:type="dxa"/>
          </w:tcPr>
          <w:p w14:paraId="06C4CE64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Működési költségvetés módosított kiadásai</w:t>
            </w:r>
          </w:p>
        </w:tc>
      </w:tr>
      <w:tr w:rsidR="00070922" w:rsidRPr="00070922" w14:paraId="63AE1669" w14:textId="77777777" w:rsidTr="00502B96">
        <w:tc>
          <w:tcPr>
            <w:tcW w:w="1984" w:type="dxa"/>
          </w:tcPr>
          <w:p w14:paraId="5F9378B6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.........15.650 Ft</w:t>
            </w:r>
          </w:p>
        </w:tc>
        <w:tc>
          <w:tcPr>
            <w:tcW w:w="5717" w:type="dxa"/>
            <w:vAlign w:val="center"/>
          </w:tcPr>
          <w:p w14:paraId="378AD22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Személyi juttatások</w:t>
            </w:r>
          </w:p>
        </w:tc>
      </w:tr>
      <w:tr w:rsidR="00070922" w:rsidRPr="00070922" w14:paraId="499E83DE" w14:textId="77777777" w:rsidTr="00502B96">
        <w:tc>
          <w:tcPr>
            <w:tcW w:w="1984" w:type="dxa"/>
          </w:tcPr>
          <w:p w14:paraId="289EA2F9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........................E Ft</w:t>
            </w:r>
          </w:p>
        </w:tc>
        <w:tc>
          <w:tcPr>
            <w:tcW w:w="5717" w:type="dxa"/>
            <w:vAlign w:val="center"/>
          </w:tcPr>
          <w:p w14:paraId="68DEE25A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Munkaadókat terhelő járulékok és szociális hozzájárulási adó</w:t>
            </w:r>
          </w:p>
        </w:tc>
      </w:tr>
      <w:tr w:rsidR="00070922" w:rsidRPr="00070922" w14:paraId="0E044A98" w14:textId="77777777" w:rsidTr="00502B96">
        <w:tc>
          <w:tcPr>
            <w:tcW w:w="1984" w:type="dxa"/>
          </w:tcPr>
          <w:p w14:paraId="6135A813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 xml:space="preserve">                    1.689.307 Ft</w:t>
            </w:r>
          </w:p>
        </w:tc>
        <w:tc>
          <w:tcPr>
            <w:tcW w:w="5717" w:type="dxa"/>
            <w:vAlign w:val="center"/>
          </w:tcPr>
          <w:p w14:paraId="627DC53B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Dologi kiadások</w:t>
            </w:r>
          </w:p>
        </w:tc>
      </w:tr>
      <w:tr w:rsidR="00070922" w:rsidRPr="00070922" w14:paraId="45D1FD79" w14:textId="77777777" w:rsidTr="00502B96">
        <w:tc>
          <w:tcPr>
            <w:tcW w:w="1984" w:type="dxa"/>
          </w:tcPr>
          <w:p w14:paraId="55AE5AB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CDC2DB3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Ellátottak pénzbeli juttatásai</w:t>
            </w:r>
          </w:p>
        </w:tc>
      </w:tr>
      <w:tr w:rsidR="00070922" w:rsidRPr="00070922" w14:paraId="1473B23B" w14:textId="77777777" w:rsidTr="00502B96">
        <w:tc>
          <w:tcPr>
            <w:tcW w:w="1984" w:type="dxa"/>
          </w:tcPr>
          <w:p w14:paraId="23F5F5C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.......60.000 Ft</w:t>
            </w:r>
          </w:p>
        </w:tc>
        <w:tc>
          <w:tcPr>
            <w:tcW w:w="5717" w:type="dxa"/>
            <w:vAlign w:val="center"/>
          </w:tcPr>
          <w:p w14:paraId="2DE3BA6D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Egyéb működési célú kiadások</w:t>
            </w:r>
          </w:p>
        </w:tc>
      </w:tr>
      <w:tr w:rsidR="00070922" w:rsidRPr="00070922" w14:paraId="3D5BE9A0" w14:textId="77777777" w:rsidTr="00502B96">
        <w:tc>
          <w:tcPr>
            <w:tcW w:w="1984" w:type="dxa"/>
          </w:tcPr>
          <w:p w14:paraId="3589319D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B412601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Lakosságnak juttatott támogatások</w:t>
            </w:r>
          </w:p>
        </w:tc>
      </w:tr>
      <w:tr w:rsidR="00070922" w:rsidRPr="00070922" w14:paraId="4C4DF6B8" w14:textId="77777777" w:rsidTr="00502B96">
        <w:tc>
          <w:tcPr>
            <w:tcW w:w="1984" w:type="dxa"/>
          </w:tcPr>
          <w:p w14:paraId="0A1E834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FA01B8E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Szociális, rászorultság jellegű ellátások</w:t>
            </w:r>
          </w:p>
        </w:tc>
      </w:tr>
      <w:tr w:rsidR="00070922" w:rsidRPr="00070922" w14:paraId="126966C4" w14:textId="77777777" w:rsidTr="00502B96">
        <w:tc>
          <w:tcPr>
            <w:tcW w:w="1984" w:type="dxa"/>
          </w:tcPr>
          <w:p w14:paraId="65FECC67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lastRenderedPageBreak/>
              <w:t>.........................E Ft</w:t>
            </w:r>
          </w:p>
        </w:tc>
        <w:tc>
          <w:tcPr>
            <w:tcW w:w="5717" w:type="dxa"/>
            <w:vAlign w:val="center"/>
          </w:tcPr>
          <w:p w14:paraId="7AF48A45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Működési célú pénzmaradvány átadás</w:t>
            </w:r>
          </w:p>
        </w:tc>
      </w:tr>
      <w:tr w:rsidR="00070922" w:rsidRPr="00070922" w14:paraId="1A382004" w14:textId="77777777" w:rsidTr="00502B96">
        <w:tc>
          <w:tcPr>
            <w:tcW w:w="1984" w:type="dxa"/>
          </w:tcPr>
          <w:p w14:paraId="70981DAE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6B78A0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Működési célú pénzeszköz átadás államháztartáson kívülre</w:t>
            </w:r>
          </w:p>
        </w:tc>
      </w:tr>
      <w:tr w:rsidR="00070922" w:rsidRPr="00070922" w14:paraId="6D142A50" w14:textId="77777777" w:rsidTr="00502B96">
        <w:tc>
          <w:tcPr>
            <w:tcW w:w="1984" w:type="dxa"/>
          </w:tcPr>
          <w:p w14:paraId="763106A0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51D82BC6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Működési célú támogatásértékű kiadás</w:t>
            </w:r>
          </w:p>
        </w:tc>
      </w:tr>
      <w:tr w:rsidR="00070922" w:rsidRPr="00070922" w14:paraId="32BA0A74" w14:textId="77777777" w:rsidTr="00502B96">
        <w:tc>
          <w:tcPr>
            <w:tcW w:w="1984" w:type="dxa"/>
          </w:tcPr>
          <w:p w14:paraId="39A821AB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02207876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Garancia és kezességvállalásból származó kifizetés</w:t>
            </w:r>
          </w:p>
        </w:tc>
      </w:tr>
      <w:tr w:rsidR="00070922" w:rsidRPr="00070922" w14:paraId="5E75B336" w14:textId="77777777" w:rsidTr="00502B96">
        <w:tc>
          <w:tcPr>
            <w:tcW w:w="1984" w:type="dxa"/>
          </w:tcPr>
          <w:p w14:paraId="262FD7D7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4781977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 xml:space="preserve">Kamatkiadások </w:t>
            </w:r>
          </w:p>
        </w:tc>
      </w:tr>
      <w:tr w:rsidR="00070922" w:rsidRPr="00070922" w14:paraId="3C6BA254" w14:textId="77777777" w:rsidTr="00502B96">
        <w:tc>
          <w:tcPr>
            <w:tcW w:w="1984" w:type="dxa"/>
          </w:tcPr>
          <w:p w14:paraId="6468F54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997B79C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Pénzforgalom nélküli kiadások</w:t>
            </w:r>
          </w:p>
        </w:tc>
      </w:tr>
      <w:tr w:rsidR="00070922" w:rsidRPr="00070922" w14:paraId="1CBEEB41" w14:textId="77777777" w:rsidTr="00502B96">
        <w:tc>
          <w:tcPr>
            <w:tcW w:w="1984" w:type="dxa"/>
          </w:tcPr>
          <w:p w14:paraId="083F555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 xml:space="preserve">                              0 Ft</w:t>
            </w:r>
          </w:p>
        </w:tc>
        <w:tc>
          <w:tcPr>
            <w:tcW w:w="5717" w:type="dxa"/>
          </w:tcPr>
          <w:p w14:paraId="00BAE3B9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Felhalmozási költségvetés módosított kiadásai</w:t>
            </w:r>
          </w:p>
        </w:tc>
      </w:tr>
      <w:tr w:rsidR="00070922" w:rsidRPr="00070922" w14:paraId="33DA469C" w14:textId="77777777" w:rsidTr="00502B96">
        <w:tc>
          <w:tcPr>
            <w:tcW w:w="1984" w:type="dxa"/>
          </w:tcPr>
          <w:p w14:paraId="6353D52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.......................0 Ft</w:t>
            </w:r>
          </w:p>
        </w:tc>
        <w:tc>
          <w:tcPr>
            <w:tcW w:w="5717" w:type="dxa"/>
            <w:vAlign w:val="center"/>
          </w:tcPr>
          <w:p w14:paraId="222656BD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 xml:space="preserve">Intézményi beruházási kiadások </w:t>
            </w:r>
          </w:p>
        </w:tc>
      </w:tr>
      <w:tr w:rsidR="00070922" w:rsidRPr="00070922" w14:paraId="185B3EFA" w14:textId="77777777" w:rsidTr="00502B96">
        <w:tc>
          <w:tcPr>
            <w:tcW w:w="1984" w:type="dxa"/>
          </w:tcPr>
          <w:p w14:paraId="57D3A01E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6CB289BE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Felújítások</w:t>
            </w:r>
          </w:p>
        </w:tc>
      </w:tr>
      <w:tr w:rsidR="00070922" w:rsidRPr="00070922" w14:paraId="29A24EA7" w14:textId="77777777" w:rsidTr="00502B96">
        <w:tc>
          <w:tcPr>
            <w:tcW w:w="1984" w:type="dxa"/>
          </w:tcPr>
          <w:p w14:paraId="7F8BC785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30723D31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Lakástámogatás</w:t>
            </w:r>
          </w:p>
        </w:tc>
      </w:tr>
      <w:tr w:rsidR="00070922" w:rsidRPr="00070922" w14:paraId="52A3005C" w14:textId="77777777" w:rsidTr="00502B96">
        <w:tc>
          <w:tcPr>
            <w:tcW w:w="1984" w:type="dxa"/>
          </w:tcPr>
          <w:p w14:paraId="52B02BF1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4B929D22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Lakásépítés</w:t>
            </w:r>
          </w:p>
        </w:tc>
      </w:tr>
      <w:tr w:rsidR="00070922" w:rsidRPr="00070922" w14:paraId="008F098D" w14:textId="77777777" w:rsidTr="00502B96">
        <w:tc>
          <w:tcPr>
            <w:tcW w:w="1984" w:type="dxa"/>
          </w:tcPr>
          <w:p w14:paraId="5251AF8C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2C87DCE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EU-s forrásból finanszírozott támogatással megvalósuló programok, projektek kiadásai</w:t>
            </w:r>
          </w:p>
        </w:tc>
      </w:tr>
      <w:tr w:rsidR="00070922" w:rsidRPr="00070922" w14:paraId="62E23630" w14:textId="77777777" w:rsidTr="00502B96">
        <w:tc>
          <w:tcPr>
            <w:tcW w:w="1984" w:type="dxa"/>
          </w:tcPr>
          <w:p w14:paraId="0A6E252B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070922">
              <w:rPr>
                <w:sz w:val="18"/>
                <w:szCs w:val="18"/>
              </w:rPr>
              <w:t xml:space="preserve">         ........................E Ft</w:t>
            </w:r>
          </w:p>
        </w:tc>
        <w:tc>
          <w:tcPr>
            <w:tcW w:w="5717" w:type="dxa"/>
            <w:vAlign w:val="center"/>
          </w:tcPr>
          <w:p w14:paraId="3E9485EA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EU-s forrásból finanszírozott támogatással megvalósuló programok, projektek önkormányzati hozzájárulásának kiadásai</w:t>
            </w:r>
          </w:p>
        </w:tc>
      </w:tr>
      <w:tr w:rsidR="00070922" w:rsidRPr="00070922" w14:paraId="13101296" w14:textId="77777777" w:rsidTr="00502B96">
        <w:tc>
          <w:tcPr>
            <w:tcW w:w="1984" w:type="dxa"/>
          </w:tcPr>
          <w:p w14:paraId="1B45BF3C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070922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DC61492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Egyéb felhalmozási célú kiadások</w:t>
            </w:r>
          </w:p>
        </w:tc>
      </w:tr>
      <w:tr w:rsidR="00070922" w:rsidRPr="00070922" w14:paraId="37766353" w14:textId="77777777" w:rsidTr="00502B96">
        <w:tc>
          <w:tcPr>
            <w:tcW w:w="1984" w:type="dxa"/>
          </w:tcPr>
          <w:p w14:paraId="6AA5CD65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070922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75C591C7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Felhalmozási célú pénzmaradvány átadás</w:t>
            </w:r>
          </w:p>
        </w:tc>
      </w:tr>
      <w:tr w:rsidR="00070922" w:rsidRPr="00070922" w14:paraId="1EF68EBC" w14:textId="77777777" w:rsidTr="00502B96">
        <w:tc>
          <w:tcPr>
            <w:tcW w:w="1984" w:type="dxa"/>
          </w:tcPr>
          <w:p w14:paraId="53CD2D82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070922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0157C393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Felhalmozási célú pénzeszköz átadás államháztartáson kívülre</w:t>
            </w:r>
          </w:p>
        </w:tc>
      </w:tr>
      <w:tr w:rsidR="00070922" w:rsidRPr="00070922" w14:paraId="529CF0BD" w14:textId="77777777" w:rsidTr="00502B96">
        <w:tc>
          <w:tcPr>
            <w:tcW w:w="1984" w:type="dxa"/>
          </w:tcPr>
          <w:p w14:paraId="73CE7BD7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070922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5371DFA0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Felhalmozási célú támogatásértékű kiadás</w:t>
            </w:r>
          </w:p>
        </w:tc>
      </w:tr>
      <w:tr w:rsidR="00070922" w:rsidRPr="00070922" w14:paraId="2B4F2C2D" w14:textId="77777777" w:rsidTr="00502B96">
        <w:tc>
          <w:tcPr>
            <w:tcW w:w="1984" w:type="dxa"/>
          </w:tcPr>
          <w:p w14:paraId="69CC66E9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 w:rsidRPr="00070922">
              <w:rPr>
                <w:sz w:val="18"/>
                <w:szCs w:val="18"/>
              </w:rPr>
              <w:t xml:space="preserve">        .........................E Ft</w:t>
            </w:r>
          </w:p>
        </w:tc>
        <w:tc>
          <w:tcPr>
            <w:tcW w:w="5717" w:type="dxa"/>
            <w:vAlign w:val="center"/>
          </w:tcPr>
          <w:p w14:paraId="6194FA32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18"/>
                <w:szCs w:val="18"/>
              </w:rPr>
            </w:pPr>
            <w:r w:rsidRPr="00070922">
              <w:rPr>
                <w:sz w:val="18"/>
                <w:szCs w:val="18"/>
              </w:rPr>
              <w:t>Pénzügyi befektetések kiadásai</w:t>
            </w:r>
          </w:p>
        </w:tc>
      </w:tr>
      <w:tr w:rsidR="00070922" w:rsidRPr="00070922" w14:paraId="1201EB81" w14:textId="77777777" w:rsidTr="00502B96">
        <w:tc>
          <w:tcPr>
            <w:tcW w:w="1984" w:type="dxa"/>
          </w:tcPr>
          <w:p w14:paraId="175E964A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22B8437E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Kölcsön</w:t>
            </w:r>
          </w:p>
        </w:tc>
      </w:tr>
      <w:tr w:rsidR="00070922" w:rsidRPr="00070922" w14:paraId="488DB6E6" w14:textId="77777777" w:rsidTr="00502B96">
        <w:tc>
          <w:tcPr>
            <w:tcW w:w="1984" w:type="dxa"/>
          </w:tcPr>
          <w:p w14:paraId="6EB46636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  <w:vAlign w:val="center"/>
          </w:tcPr>
          <w:p w14:paraId="19C22838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Tartalék</w:t>
            </w:r>
          </w:p>
        </w:tc>
      </w:tr>
      <w:tr w:rsidR="00070922" w:rsidRPr="00070922" w14:paraId="6FB3E93A" w14:textId="77777777" w:rsidTr="00502B96">
        <w:trPr>
          <w:trHeight w:val="123"/>
        </w:trPr>
        <w:tc>
          <w:tcPr>
            <w:tcW w:w="1984" w:type="dxa"/>
          </w:tcPr>
          <w:p w14:paraId="7FAE6520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606A7914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Pénzmaradvány, vállalkozási tevékenység maradvány átvétele</w:t>
            </w:r>
          </w:p>
        </w:tc>
      </w:tr>
      <w:tr w:rsidR="00070922" w:rsidRPr="00070922" w14:paraId="4BDFC387" w14:textId="77777777" w:rsidTr="00502B96">
        <w:tc>
          <w:tcPr>
            <w:tcW w:w="1984" w:type="dxa"/>
          </w:tcPr>
          <w:p w14:paraId="640744AA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.........................E Ft</w:t>
            </w:r>
          </w:p>
        </w:tc>
        <w:tc>
          <w:tcPr>
            <w:tcW w:w="5717" w:type="dxa"/>
          </w:tcPr>
          <w:p w14:paraId="05E20B7F" w14:textId="77777777" w:rsidR="00070922" w:rsidRPr="00070922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 w:val="20"/>
                <w:szCs w:val="20"/>
              </w:rPr>
            </w:pPr>
            <w:r w:rsidRPr="00070922">
              <w:rPr>
                <w:b/>
                <w:sz w:val="20"/>
                <w:szCs w:val="20"/>
              </w:rPr>
              <w:t>Finanszírozási célú pénzügyi kiadások</w:t>
            </w:r>
          </w:p>
        </w:tc>
      </w:tr>
    </w:tbl>
    <w:p w14:paraId="625CFB51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24223422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Cs w:val="20"/>
        </w:rPr>
      </w:pPr>
      <w:proofErr w:type="spellStart"/>
      <w:r w:rsidRPr="00070922">
        <w:rPr>
          <w:szCs w:val="20"/>
        </w:rPr>
        <w:t>jogcímenkénti</w:t>
      </w:r>
      <w:proofErr w:type="spellEnd"/>
      <w:r w:rsidRPr="00070922">
        <w:rPr>
          <w:szCs w:val="20"/>
        </w:rPr>
        <w:t xml:space="preserve"> megoszlásban állapítja meg.</w:t>
      </w:r>
    </w:p>
    <w:p w14:paraId="4F36D0CC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Cs w:val="20"/>
        </w:rPr>
      </w:pPr>
    </w:p>
    <w:p w14:paraId="43C61E38" w14:textId="427F59BB" w:rsidR="00070922" w:rsidRPr="00070922" w:rsidRDefault="00070922" w:rsidP="00070922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smartTag w:uri="urn:schemas-microsoft-com:office:smarttags" w:element="metricconverter">
        <w:smartTagPr>
          <w:attr w:name="ProductID" w:val="2. A"/>
        </w:smartTagPr>
        <w:r w:rsidRPr="00070922">
          <w:rPr>
            <w:b/>
            <w:szCs w:val="20"/>
          </w:rPr>
          <w:t xml:space="preserve">2. A </w:t>
        </w:r>
      </w:smartTag>
      <w:r w:rsidRPr="00070922">
        <w:rPr>
          <w:b/>
          <w:szCs w:val="20"/>
        </w:rPr>
        <w:t>nemzetiségi önkormányzatot érintő módosítások</w:t>
      </w:r>
    </w:p>
    <w:p w14:paraId="228223F6" w14:textId="77777777" w:rsidR="00070922" w:rsidRPr="00070922" w:rsidRDefault="00070922" w:rsidP="00070922">
      <w:pPr>
        <w:keepNext/>
        <w:keepLines/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070922">
        <w:rPr>
          <w:szCs w:val="20"/>
        </w:rPr>
        <w:t>Told Község Roma Nemzetiségi Önkormányzat a személyi jellegű kiadások előirányzatát 127.243 Ft-tal csökkenti, a dologi kiadásokét 92.243 Ft-tal, az egyéb működési célú kiadásokat 35.000 Ft-tal emeli.</w:t>
      </w:r>
    </w:p>
    <w:p w14:paraId="21F76B1B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1AA5FBB5" w14:textId="2AA22A96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Cs w:val="20"/>
        </w:rPr>
      </w:pPr>
      <w:smartTag w:uri="urn:schemas-microsoft-com:office:smarttags" w:element="metricconverter">
        <w:smartTagPr>
          <w:attr w:name="ProductID" w:val="3. A"/>
        </w:smartTagPr>
        <w:r w:rsidRPr="00070922">
          <w:rPr>
            <w:b/>
            <w:szCs w:val="20"/>
          </w:rPr>
          <w:t>3. A</w:t>
        </w:r>
      </w:smartTag>
      <w:r w:rsidRPr="00070922">
        <w:rPr>
          <w:b/>
          <w:szCs w:val="20"/>
        </w:rPr>
        <w:t xml:space="preserve"> költségvetési határozat módosításának részletezése </w:t>
      </w:r>
    </w:p>
    <w:p w14:paraId="1DB420C8" w14:textId="2A487331" w:rsidR="00070922" w:rsidRPr="00070922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070922">
        <w:rPr>
          <w:szCs w:val="20"/>
        </w:rPr>
        <w:t>A nemzetiségi önkormányzat módosítás utáni előirányzatát a 1, 2.1, 4.1. számú mellékletek tartalmazzák.</w:t>
      </w:r>
    </w:p>
    <w:p w14:paraId="225A4E3B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0"/>
        </w:rPr>
      </w:pPr>
    </w:p>
    <w:p w14:paraId="7D780266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textAlignment w:val="baseline"/>
        <w:rPr>
          <w:u w:val="single"/>
        </w:rPr>
      </w:pPr>
      <w:r w:rsidRPr="00070922">
        <w:rPr>
          <w:b/>
          <w:u w:val="single"/>
        </w:rPr>
        <w:t>Felelős:</w:t>
      </w:r>
      <w:r w:rsidRPr="00070922">
        <w:rPr>
          <w:u w:val="single"/>
        </w:rPr>
        <w:tab/>
      </w:r>
      <w:r w:rsidRPr="00070922">
        <w:rPr>
          <w:u w:val="single"/>
        </w:rPr>
        <w:tab/>
        <w:t>Balogh Jenő</w:t>
      </w:r>
    </w:p>
    <w:p w14:paraId="00010283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textAlignment w:val="baseline"/>
      </w:pPr>
      <w:r w:rsidRPr="00070922">
        <w:rPr>
          <w:b/>
        </w:rPr>
        <w:t>Határidő:</w:t>
      </w:r>
      <w:r w:rsidRPr="00070922">
        <w:rPr>
          <w:b/>
        </w:rPr>
        <w:tab/>
      </w:r>
      <w:r w:rsidRPr="00070922">
        <w:rPr>
          <w:b/>
        </w:rPr>
        <w:tab/>
      </w:r>
      <w:r w:rsidRPr="00070922">
        <w:t>folyamatos</w:t>
      </w:r>
    </w:p>
    <w:p w14:paraId="6254FAED" w14:textId="77777777" w:rsidR="006F6444" w:rsidRPr="006F0ED1" w:rsidRDefault="006F6444" w:rsidP="00152279">
      <w:pPr>
        <w:ind w:right="709"/>
        <w:jc w:val="both"/>
        <w:rPr>
          <w:b/>
        </w:rPr>
      </w:pPr>
    </w:p>
    <w:p w14:paraId="712B49C9" w14:textId="6B3A57E4" w:rsidR="006F6444" w:rsidRPr="006F6444" w:rsidRDefault="006F6444" w:rsidP="00CB2E0A">
      <w:pPr>
        <w:pStyle w:val="Listaszerbekezds"/>
        <w:pageBreakBefore/>
        <w:numPr>
          <w:ilvl w:val="0"/>
          <w:numId w:val="5"/>
        </w:numPr>
        <w:ind w:left="714" w:hanging="357"/>
        <w:jc w:val="both"/>
        <w:rPr>
          <w:b/>
        </w:rPr>
      </w:pPr>
      <w:r w:rsidRPr="006F6444">
        <w:rPr>
          <w:b/>
        </w:rPr>
        <w:lastRenderedPageBreak/>
        <w:t>Előterjesztés a Told Község Roma Nemzetiségi Önkormányzat 202</w:t>
      </w:r>
      <w:r w:rsidR="00070922">
        <w:rPr>
          <w:b/>
        </w:rPr>
        <w:t>5</w:t>
      </w:r>
      <w:r w:rsidRPr="006F6444">
        <w:rPr>
          <w:b/>
        </w:rPr>
        <w:t>. évi költségvetésének elfogadásához</w:t>
      </w:r>
    </w:p>
    <w:p w14:paraId="24BA8F3E" w14:textId="77777777" w:rsidR="006F6444" w:rsidRDefault="006F6444" w:rsidP="00B64BAD">
      <w:pPr>
        <w:pStyle w:val="Listaszerbekezds"/>
        <w:jc w:val="both"/>
      </w:pPr>
    </w:p>
    <w:p w14:paraId="37E8A9D5" w14:textId="02003A8C" w:rsidR="00152279" w:rsidRPr="00290CF3" w:rsidRDefault="00152279" w:rsidP="00152279">
      <w:pPr>
        <w:jc w:val="both"/>
        <w:rPr>
          <w:b/>
        </w:rPr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Pr="00152279">
        <w:t>Told Község Roma Nemzetiségi Önkormányzat 202</w:t>
      </w:r>
      <w:r w:rsidR="00070922">
        <w:t>5</w:t>
      </w:r>
      <w:r w:rsidRPr="00152279">
        <w:t>. évi költségvetésének elfogadásáról</w:t>
      </w:r>
      <w:r>
        <w:rPr>
          <w:b/>
        </w:rPr>
        <w:t xml:space="preserve"> </w:t>
      </w:r>
      <w:r>
        <w:t>szóló előterjesztést megkapták, megismerték azt.</w:t>
      </w:r>
      <w:r w:rsidR="00290CF3">
        <w:rPr>
          <w:b/>
        </w:rPr>
        <w:t xml:space="preserve"> </w:t>
      </w:r>
      <w:r w:rsidRPr="00B9533C">
        <w:t xml:space="preserve">Kéri, mondják el véleményüket, tegyék fel esetleges kérdéseiket. </w:t>
      </w:r>
    </w:p>
    <w:p w14:paraId="73C81130" w14:textId="77777777" w:rsidR="00152279" w:rsidRDefault="00152279" w:rsidP="00152279">
      <w:pPr>
        <w:pStyle w:val="Listaszerbekezds"/>
        <w:tabs>
          <w:tab w:val="left" w:pos="1545"/>
        </w:tabs>
      </w:pPr>
    </w:p>
    <w:p w14:paraId="5D486335" w14:textId="77777777" w:rsidR="00152279" w:rsidRDefault="00152279" w:rsidP="00152279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23DBC866" w14:textId="77777777" w:rsidR="00070922" w:rsidRPr="00070922" w:rsidRDefault="00070922" w:rsidP="00070922">
      <w:pPr>
        <w:overflowPunct w:val="0"/>
        <w:autoSpaceDE w:val="0"/>
        <w:autoSpaceDN w:val="0"/>
        <w:adjustRightInd w:val="0"/>
        <w:spacing w:before="360"/>
        <w:jc w:val="both"/>
        <w:textAlignment w:val="baseline"/>
        <w:rPr>
          <w:lang w:val="x-none" w:eastAsia="x-none"/>
        </w:rPr>
      </w:pPr>
      <w:r w:rsidRPr="00070922">
        <w:rPr>
          <w:lang w:eastAsia="x-none"/>
        </w:rPr>
        <w:t xml:space="preserve">Told Község Roma </w:t>
      </w:r>
      <w:r w:rsidRPr="00070922">
        <w:rPr>
          <w:lang w:val="x-none" w:eastAsia="x-none"/>
        </w:rPr>
        <w:t>Nemzetiségi Önkormányzat (továbbiakban: Nemzetiségi Önkormányzat) az Alaptörvény</w:t>
      </w:r>
      <w:r w:rsidRPr="00070922">
        <w:rPr>
          <w:lang w:eastAsia="x-none"/>
        </w:rPr>
        <w:t xml:space="preserve"> 32. cikk (1) bekezdés a) pontjában</w:t>
      </w:r>
      <w:r w:rsidRPr="00070922">
        <w:rPr>
          <w:lang w:val="x-none" w:eastAsia="x-none"/>
        </w:rPr>
        <w:t xml:space="preserve"> és a Nemzetiségek jogairól szóló 2011. évi CLXXIX. törvény 114. § (1) bekezdésében kapott felhatalmazás alapján a 20</w:t>
      </w:r>
      <w:r w:rsidRPr="00070922">
        <w:rPr>
          <w:lang w:eastAsia="x-none"/>
        </w:rPr>
        <w:t>25</w:t>
      </w:r>
      <w:r w:rsidRPr="00070922">
        <w:rPr>
          <w:lang w:val="x-none" w:eastAsia="x-none"/>
        </w:rPr>
        <w:t>. évi</w:t>
      </w:r>
      <w:r w:rsidRPr="00070922">
        <w:rPr>
          <w:lang w:eastAsia="x-none"/>
        </w:rPr>
        <w:t xml:space="preserve"> </w:t>
      </w:r>
      <w:r w:rsidRPr="00070922">
        <w:rPr>
          <w:lang w:val="x-none" w:eastAsia="x-none"/>
        </w:rPr>
        <w:t>költségvetéséről</w:t>
      </w:r>
      <w:r w:rsidRPr="00070922">
        <w:rPr>
          <w:lang w:eastAsia="x-none"/>
        </w:rPr>
        <w:t xml:space="preserve"> </w:t>
      </w:r>
      <w:r w:rsidRPr="00070922">
        <w:rPr>
          <w:lang w:val="x-none" w:eastAsia="x-none"/>
        </w:rPr>
        <w:t>az alábbi határozatot hozza.</w:t>
      </w:r>
    </w:p>
    <w:p w14:paraId="41A3BFCE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Cs/>
          <w:szCs w:val="20"/>
        </w:rPr>
      </w:pPr>
      <w:r w:rsidRPr="00CB2E0A">
        <w:rPr>
          <w:bCs/>
          <w:szCs w:val="20"/>
        </w:rPr>
        <w:t xml:space="preserve">1. </w:t>
      </w:r>
    </w:p>
    <w:p w14:paraId="42021801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Cs/>
          <w:szCs w:val="20"/>
        </w:rPr>
      </w:pPr>
      <w:r w:rsidRPr="00CB2E0A">
        <w:rPr>
          <w:bCs/>
          <w:szCs w:val="20"/>
        </w:rPr>
        <w:t>A határozat hatály</w:t>
      </w:r>
    </w:p>
    <w:p w14:paraId="655FB3DB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A határozat hatálya a</w:t>
      </w:r>
      <w:r w:rsidRPr="00CB2E0A">
        <w:rPr>
          <w:bCs/>
        </w:rPr>
        <w:t xml:space="preserve"> Told Község Roma Nemzetiségi Önkormányzat Képviselő-testületére </w:t>
      </w:r>
      <w:r w:rsidRPr="00CB2E0A">
        <w:rPr>
          <w:bCs/>
          <w:szCs w:val="20"/>
        </w:rPr>
        <w:t>terjed ki.</w:t>
      </w:r>
    </w:p>
    <w:p w14:paraId="2383BC11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Cs/>
          <w:szCs w:val="20"/>
        </w:rPr>
      </w:pPr>
      <w:r w:rsidRPr="00CB2E0A">
        <w:rPr>
          <w:bCs/>
          <w:szCs w:val="20"/>
        </w:rPr>
        <w:t>2.</w:t>
      </w:r>
    </w:p>
    <w:p w14:paraId="0FD2940C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Cs/>
          <w:szCs w:val="20"/>
        </w:rPr>
      </w:pPr>
      <w:r w:rsidRPr="00CB2E0A">
        <w:rPr>
          <w:bCs/>
          <w:szCs w:val="20"/>
        </w:rPr>
        <w:t>A költségvetés bevételei és kiadásai</w:t>
      </w:r>
    </w:p>
    <w:p w14:paraId="1C8648DC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240" w:after="240"/>
        <w:textAlignment w:val="baseline"/>
        <w:rPr>
          <w:bCs/>
          <w:szCs w:val="20"/>
        </w:rPr>
      </w:pPr>
      <w:r w:rsidRPr="00CB2E0A">
        <w:rPr>
          <w:bCs/>
          <w:szCs w:val="20"/>
        </w:rPr>
        <w:t>(1) A Nemzetiségi Önkormányzat Képviselő-testülete a 2025. évi költségvetését:</w:t>
      </w:r>
    </w:p>
    <w:tbl>
      <w:tblPr>
        <w:tblW w:w="0" w:type="auto"/>
        <w:tblInd w:w="2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804"/>
      </w:tblGrid>
      <w:tr w:rsidR="00070922" w:rsidRPr="00CB2E0A" w14:paraId="1826BC5E" w14:textId="77777777" w:rsidTr="00502B96">
        <w:tc>
          <w:tcPr>
            <w:tcW w:w="2624" w:type="dxa"/>
          </w:tcPr>
          <w:p w14:paraId="66A5D1BF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       1.040.000 Ft</w:t>
            </w:r>
          </w:p>
        </w:tc>
        <w:tc>
          <w:tcPr>
            <w:tcW w:w="2804" w:type="dxa"/>
          </w:tcPr>
          <w:p w14:paraId="026C8493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>Költségvetési bevétellel</w:t>
            </w:r>
          </w:p>
        </w:tc>
      </w:tr>
      <w:tr w:rsidR="00070922" w:rsidRPr="00CB2E0A" w14:paraId="0C1C4ACB" w14:textId="77777777" w:rsidTr="00502B96">
        <w:tc>
          <w:tcPr>
            <w:tcW w:w="2624" w:type="dxa"/>
            <w:tcBorders>
              <w:bottom w:val="single" w:sz="12" w:space="0" w:color="auto"/>
            </w:tcBorders>
          </w:tcPr>
          <w:p w14:paraId="21152823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       1.077.552 Ft</w:t>
            </w:r>
          </w:p>
        </w:tc>
        <w:tc>
          <w:tcPr>
            <w:tcW w:w="2804" w:type="dxa"/>
            <w:tcBorders>
              <w:bottom w:val="single" w:sz="12" w:space="0" w:color="auto"/>
            </w:tcBorders>
          </w:tcPr>
          <w:p w14:paraId="43B183DB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>Költségvetési kiadással</w:t>
            </w:r>
          </w:p>
        </w:tc>
      </w:tr>
      <w:tr w:rsidR="00070922" w:rsidRPr="00CB2E0A" w14:paraId="709A7581" w14:textId="77777777" w:rsidTr="00502B96">
        <w:tc>
          <w:tcPr>
            <w:tcW w:w="2624" w:type="dxa"/>
            <w:tcBorders>
              <w:top w:val="single" w:sz="12" w:space="0" w:color="auto"/>
            </w:tcBorders>
          </w:tcPr>
          <w:p w14:paraId="346E063E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            37.552 Ft</w:t>
            </w:r>
          </w:p>
          <w:p w14:paraId="7BF250B6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            37.552 Ft</w:t>
            </w:r>
          </w:p>
          <w:p w14:paraId="1A0F4E4E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 xml:space="preserve">                         Ft</w:t>
            </w:r>
          </w:p>
        </w:tc>
        <w:tc>
          <w:tcPr>
            <w:tcW w:w="2804" w:type="dxa"/>
            <w:tcBorders>
              <w:top w:val="single" w:sz="12" w:space="0" w:color="auto"/>
            </w:tcBorders>
          </w:tcPr>
          <w:p w14:paraId="583BC74C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>Költségvetési egyenleggel</w:t>
            </w:r>
          </w:p>
          <w:p w14:paraId="08599AF6" w14:textId="77777777" w:rsidR="00070922" w:rsidRPr="00CB2E0A" w:rsidRDefault="00070922" w:rsidP="0007092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Cs/>
                <w:szCs w:val="20"/>
              </w:rPr>
            </w:pPr>
            <w:r w:rsidRPr="00CB2E0A">
              <w:rPr>
                <w:bCs/>
                <w:szCs w:val="20"/>
              </w:rPr>
              <w:t>-ebből működés hiány    felhalmozási</w:t>
            </w:r>
          </w:p>
        </w:tc>
      </w:tr>
    </w:tbl>
    <w:p w14:paraId="6C62C5CD" w14:textId="010E0536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állapítja meg.</w:t>
      </w:r>
    </w:p>
    <w:p w14:paraId="244B294F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 xml:space="preserve">(2) Az Önkormányzat összes bevételét forrásonként, összes kiadását jogcímenként a határozat </w:t>
      </w:r>
      <w:r w:rsidRPr="00CB2E0A">
        <w:rPr>
          <w:bCs/>
          <w:i/>
          <w:szCs w:val="20"/>
        </w:rPr>
        <w:t>1.1. melléklete</w:t>
      </w:r>
      <w:r w:rsidRPr="00CB2E0A">
        <w:rPr>
          <w:bCs/>
          <w:szCs w:val="20"/>
        </w:rPr>
        <w:t xml:space="preserve"> alapján határozza meg a képviselő-testület.</w:t>
      </w:r>
    </w:p>
    <w:p w14:paraId="727C7B76" w14:textId="77777777" w:rsidR="00070922" w:rsidRPr="00CB2E0A" w:rsidRDefault="00070922" w:rsidP="00070922">
      <w:pPr>
        <w:keepNext/>
        <w:keepLines/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 xml:space="preserve">(3) A működési és felhalmozási célú bevételi és kiadási előirányzatokat egymástól elkülönítetten, együttesen egyensúlyban az </w:t>
      </w:r>
      <w:r w:rsidRPr="00CB2E0A">
        <w:rPr>
          <w:bCs/>
          <w:i/>
          <w:szCs w:val="20"/>
        </w:rPr>
        <w:t>2/1. és 2/2. mellékletek</w:t>
      </w:r>
      <w:r w:rsidRPr="00CB2E0A">
        <w:rPr>
          <w:bCs/>
          <w:szCs w:val="20"/>
        </w:rPr>
        <w:t xml:space="preserve"> szerint fogadja el.</w:t>
      </w:r>
    </w:p>
    <w:p w14:paraId="2C994DD0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 xml:space="preserve">(4) Az Önkormányzat költségvetésében szereplő beruházási és felújítási kiadások előirányzatait beruházásonként és felújításonként nem állapít meg. (a </w:t>
      </w:r>
      <w:r w:rsidRPr="00CB2E0A">
        <w:rPr>
          <w:bCs/>
          <w:i/>
          <w:iCs/>
          <w:szCs w:val="20"/>
        </w:rPr>
        <w:t xml:space="preserve">3. </w:t>
      </w:r>
      <w:r w:rsidRPr="00CB2E0A">
        <w:rPr>
          <w:bCs/>
          <w:i/>
          <w:szCs w:val="20"/>
        </w:rPr>
        <w:t>melléklet.)</w:t>
      </w:r>
    </w:p>
    <w:p w14:paraId="104AE66D" w14:textId="77777777" w:rsidR="00070922" w:rsidRPr="00CB2E0A" w:rsidRDefault="00070922" w:rsidP="00070922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(5)</w:t>
      </w:r>
      <w:r w:rsidRPr="00CB2E0A">
        <w:rPr>
          <w:bCs/>
          <w:szCs w:val="20"/>
        </w:rPr>
        <w:tab/>
        <w:t>Az Önkormányzat adósságot keletkeztető ügyletekből és kezességvállalásokból fennálló kötelezettségeket nem állapít meg (</w:t>
      </w:r>
      <w:r w:rsidRPr="00CB2E0A">
        <w:rPr>
          <w:bCs/>
          <w:i/>
          <w:szCs w:val="20"/>
        </w:rPr>
        <w:t>4.</w:t>
      </w:r>
      <w:r w:rsidRPr="00CB2E0A">
        <w:rPr>
          <w:bCs/>
          <w:szCs w:val="20"/>
        </w:rPr>
        <w:t xml:space="preserve"> </w:t>
      </w:r>
      <w:r w:rsidRPr="00CB2E0A">
        <w:rPr>
          <w:bCs/>
          <w:i/>
          <w:szCs w:val="20"/>
        </w:rPr>
        <w:t>melléklet</w:t>
      </w:r>
      <w:r w:rsidRPr="00CB2E0A">
        <w:rPr>
          <w:bCs/>
          <w:szCs w:val="20"/>
        </w:rPr>
        <w:t>).</w:t>
      </w:r>
    </w:p>
    <w:p w14:paraId="2476B07A" w14:textId="77777777" w:rsidR="00070922" w:rsidRPr="00CB2E0A" w:rsidRDefault="00070922" w:rsidP="00070922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(6)</w:t>
      </w:r>
      <w:r w:rsidRPr="00CB2E0A">
        <w:rPr>
          <w:bCs/>
          <w:szCs w:val="20"/>
        </w:rPr>
        <w:tab/>
        <w:t>Az Önkormányzat saját bevételeinek részletezését az adósságot keletkeztető ügyletből származó tárgyévi fizetési kötelezettséget nem állapít meg (</w:t>
      </w:r>
      <w:r w:rsidRPr="00CB2E0A">
        <w:rPr>
          <w:bCs/>
          <w:i/>
          <w:szCs w:val="20"/>
        </w:rPr>
        <w:t>5. melléklet</w:t>
      </w:r>
      <w:r w:rsidRPr="00CB2E0A">
        <w:rPr>
          <w:bCs/>
          <w:szCs w:val="20"/>
        </w:rPr>
        <w:t>).</w:t>
      </w:r>
    </w:p>
    <w:p w14:paraId="785CF9BB" w14:textId="77777777" w:rsidR="00070922" w:rsidRPr="00CB2E0A" w:rsidRDefault="00070922" w:rsidP="00070922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(7)</w:t>
      </w:r>
      <w:r w:rsidRPr="00CB2E0A">
        <w:rPr>
          <w:bCs/>
          <w:szCs w:val="20"/>
        </w:rPr>
        <w:tab/>
        <w:t>Az Önkormányzat 2025. évi adósságot keletkeztető fejlesztési célokat nem tervez (</w:t>
      </w:r>
      <w:r w:rsidRPr="00CB2E0A">
        <w:rPr>
          <w:bCs/>
          <w:i/>
          <w:szCs w:val="20"/>
        </w:rPr>
        <w:t>6.</w:t>
      </w:r>
      <w:r w:rsidRPr="00CB2E0A">
        <w:rPr>
          <w:bCs/>
          <w:szCs w:val="20"/>
        </w:rPr>
        <w:t> </w:t>
      </w:r>
      <w:r w:rsidRPr="00CB2E0A">
        <w:rPr>
          <w:bCs/>
          <w:i/>
          <w:szCs w:val="20"/>
        </w:rPr>
        <w:t>melléklet)</w:t>
      </w:r>
      <w:r w:rsidRPr="00CB2E0A">
        <w:rPr>
          <w:bCs/>
          <w:szCs w:val="20"/>
        </w:rPr>
        <w:t>.</w:t>
      </w:r>
    </w:p>
    <w:p w14:paraId="21E56ABB" w14:textId="77777777" w:rsidR="00070922" w:rsidRPr="00CB2E0A" w:rsidRDefault="00070922" w:rsidP="00070922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bCs/>
        </w:rPr>
      </w:pPr>
      <w:r w:rsidRPr="00CB2E0A">
        <w:rPr>
          <w:bCs/>
          <w:szCs w:val="20"/>
        </w:rPr>
        <w:t>(8)</w:t>
      </w:r>
      <w:r w:rsidRPr="00CB2E0A">
        <w:rPr>
          <w:bCs/>
          <w:szCs w:val="20"/>
        </w:rPr>
        <w:tab/>
      </w:r>
      <w:r w:rsidRPr="00CB2E0A">
        <w:rPr>
          <w:bCs/>
        </w:rPr>
        <w:t xml:space="preserve">Az EU-s támogatással megvalósuló programokat és projekteket, valamint az önkormányzaton kívül megvalósuló projektekhez való hozzájárulást a </w:t>
      </w:r>
      <w:r w:rsidRPr="00CB2E0A">
        <w:rPr>
          <w:bCs/>
          <w:i/>
        </w:rPr>
        <w:t>7. melléklet</w:t>
      </w:r>
      <w:r w:rsidRPr="00CB2E0A">
        <w:rPr>
          <w:bCs/>
        </w:rPr>
        <w:t xml:space="preserve"> szerint hagyja jóvá.</w:t>
      </w:r>
    </w:p>
    <w:p w14:paraId="793C3BB5" w14:textId="77777777" w:rsidR="00070922" w:rsidRPr="00CB2E0A" w:rsidRDefault="00070922" w:rsidP="00070922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284" w:hanging="51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lastRenderedPageBreak/>
        <w:t xml:space="preserve"> </w:t>
      </w:r>
      <w:r w:rsidRPr="00CB2E0A">
        <w:rPr>
          <w:bCs/>
          <w:szCs w:val="20"/>
        </w:rPr>
        <w:tab/>
        <w:t xml:space="preserve">(9)  Az Önkormányzat bevételeit és kiadásait főbb jogcímenként a </w:t>
      </w:r>
      <w:r w:rsidRPr="00CB2E0A">
        <w:rPr>
          <w:bCs/>
          <w:i/>
          <w:szCs w:val="20"/>
        </w:rPr>
        <w:t>8</w:t>
      </w:r>
      <w:r w:rsidRPr="00CB2E0A">
        <w:rPr>
          <w:bCs/>
          <w:i/>
          <w:iCs/>
          <w:szCs w:val="20"/>
        </w:rPr>
        <w:t>.</w:t>
      </w:r>
      <w:r w:rsidRPr="00CB2E0A">
        <w:rPr>
          <w:bCs/>
          <w:i/>
          <w:szCs w:val="20"/>
        </w:rPr>
        <w:t xml:space="preserve"> melléklet </w:t>
      </w:r>
      <w:r w:rsidRPr="00CB2E0A">
        <w:rPr>
          <w:bCs/>
          <w:szCs w:val="20"/>
        </w:rPr>
        <w:t>szerint állapítja meg.</w:t>
      </w:r>
    </w:p>
    <w:p w14:paraId="16CB7C4D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ind w:left="226" w:firstLine="58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 xml:space="preserve"> (10) Az Önkormányzatnak nincs költségvetési szerve, tevékenysége </w:t>
      </w:r>
      <w:r w:rsidRPr="00CB2E0A">
        <w:rPr>
          <w:bCs/>
          <w:i/>
          <w:iCs/>
          <w:szCs w:val="20"/>
        </w:rPr>
        <w:t>9.</w:t>
      </w:r>
      <w:r w:rsidRPr="00CB2E0A">
        <w:rPr>
          <w:bCs/>
          <w:i/>
          <w:szCs w:val="20"/>
        </w:rPr>
        <w:t xml:space="preserve"> melléklet </w:t>
      </w:r>
      <w:r w:rsidRPr="00CB2E0A">
        <w:rPr>
          <w:bCs/>
          <w:szCs w:val="20"/>
        </w:rPr>
        <w:t xml:space="preserve">szerint. </w:t>
      </w:r>
    </w:p>
    <w:p w14:paraId="176C5F08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bCs/>
          <w:color w:val="FF0000"/>
          <w:lang w:eastAsia="x-none"/>
        </w:rPr>
      </w:pPr>
    </w:p>
    <w:p w14:paraId="33866D34" w14:textId="77777777" w:rsidR="00070922" w:rsidRPr="00CB2E0A" w:rsidRDefault="00070922" w:rsidP="00070922">
      <w:pPr>
        <w:jc w:val="center"/>
        <w:rPr>
          <w:rFonts w:eastAsia="Calibri"/>
          <w:bCs/>
          <w:lang w:val="x-none" w:eastAsia="en-US"/>
        </w:rPr>
      </w:pPr>
      <w:r w:rsidRPr="00CB2E0A">
        <w:rPr>
          <w:rFonts w:eastAsia="Calibri"/>
          <w:bCs/>
          <w:lang w:val="x-none" w:eastAsia="en-US"/>
        </w:rPr>
        <w:t>Az Áht. 24.§ (4) bekezdés a) –d) pontjai által előírt mérlegek, kimutatások indokolása</w:t>
      </w:r>
    </w:p>
    <w:p w14:paraId="47183FAD" w14:textId="77777777" w:rsidR="00070922" w:rsidRPr="00CB2E0A" w:rsidRDefault="00070922" w:rsidP="00070922">
      <w:pPr>
        <w:jc w:val="both"/>
        <w:rPr>
          <w:rFonts w:eastAsia="Calibri"/>
          <w:bCs/>
          <w:lang w:val="x-none" w:eastAsia="en-US"/>
        </w:rPr>
      </w:pPr>
    </w:p>
    <w:p w14:paraId="084FBD3F" w14:textId="77777777" w:rsidR="00070922" w:rsidRPr="00CB2E0A" w:rsidRDefault="00070922" w:rsidP="000709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lang w:val="x-none" w:eastAsia="en-US"/>
        </w:rPr>
      </w:pPr>
      <w:r w:rsidRPr="00CB2E0A">
        <w:rPr>
          <w:rFonts w:eastAsia="Calibri"/>
          <w:bCs/>
          <w:lang w:val="x-none" w:eastAsia="en-US"/>
        </w:rPr>
        <w:t>mérlegek 20</w:t>
      </w:r>
      <w:r w:rsidRPr="00CB2E0A">
        <w:rPr>
          <w:rFonts w:eastAsia="Calibri"/>
          <w:bCs/>
          <w:lang w:eastAsia="en-US"/>
        </w:rPr>
        <w:t>23.</w:t>
      </w:r>
      <w:r w:rsidRPr="00CB2E0A">
        <w:rPr>
          <w:rFonts w:eastAsia="Calibri"/>
          <w:bCs/>
          <w:lang w:val="x-none" w:eastAsia="en-US"/>
        </w:rPr>
        <w:t xml:space="preserve"> évi tény, 20</w:t>
      </w:r>
      <w:r w:rsidRPr="00CB2E0A">
        <w:rPr>
          <w:rFonts w:eastAsia="Calibri"/>
          <w:bCs/>
          <w:lang w:eastAsia="en-US"/>
        </w:rPr>
        <w:t>24</w:t>
      </w:r>
      <w:r w:rsidRPr="00CB2E0A">
        <w:rPr>
          <w:rFonts w:eastAsia="Calibri"/>
          <w:bCs/>
          <w:lang w:val="x-none" w:eastAsia="en-US"/>
        </w:rPr>
        <w:t>. évi várható, 20</w:t>
      </w:r>
      <w:r w:rsidRPr="00CB2E0A">
        <w:rPr>
          <w:rFonts w:eastAsia="Calibri"/>
          <w:bCs/>
          <w:lang w:eastAsia="en-US"/>
        </w:rPr>
        <w:t>25.</w:t>
      </w:r>
      <w:r w:rsidRPr="00CB2E0A">
        <w:rPr>
          <w:rFonts w:eastAsia="Calibri"/>
          <w:bCs/>
          <w:lang w:val="x-none" w:eastAsia="en-US"/>
        </w:rPr>
        <w:t xml:space="preserve"> évi előirányzat </w:t>
      </w:r>
    </w:p>
    <w:p w14:paraId="761BD4DA" w14:textId="77777777" w:rsidR="00070922" w:rsidRPr="00CB2E0A" w:rsidRDefault="00070922" w:rsidP="00070922">
      <w:pPr>
        <w:ind w:left="1080"/>
        <w:jc w:val="both"/>
        <w:rPr>
          <w:rFonts w:eastAsia="Calibri"/>
          <w:bCs/>
          <w:lang w:val="x-none" w:eastAsia="en-US"/>
        </w:rPr>
      </w:pPr>
      <w:r w:rsidRPr="00CB2E0A">
        <w:rPr>
          <w:rFonts w:eastAsia="Calibri"/>
          <w:bCs/>
          <w:lang w:val="x-none" w:eastAsia="en-US"/>
        </w:rPr>
        <w:t>(</w:t>
      </w:r>
      <w:r w:rsidRPr="00CB2E0A">
        <w:rPr>
          <w:rFonts w:eastAsia="Calibri"/>
          <w:bCs/>
          <w:i/>
          <w:lang w:val="x-none" w:eastAsia="en-US"/>
        </w:rPr>
        <w:t xml:space="preserve">1. sz. </w:t>
      </w:r>
      <w:r w:rsidRPr="00CB2E0A">
        <w:rPr>
          <w:rFonts w:eastAsia="Calibri"/>
          <w:bCs/>
          <w:i/>
          <w:lang w:eastAsia="en-US"/>
        </w:rPr>
        <w:t xml:space="preserve">tájékoztató </w:t>
      </w:r>
      <w:r w:rsidRPr="00CB2E0A">
        <w:rPr>
          <w:rFonts w:eastAsia="Calibri"/>
          <w:bCs/>
          <w:i/>
          <w:lang w:val="x-none" w:eastAsia="en-US"/>
        </w:rPr>
        <w:t>melléklet</w:t>
      </w:r>
      <w:r w:rsidRPr="00CB2E0A">
        <w:rPr>
          <w:rFonts w:eastAsia="Calibri"/>
          <w:bCs/>
          <w:lang w:val="x-none" w:eastAsia="en-US"/>
        </w:rPr>
        <w:t>)</w:t>
      </w:r>
    </w:p>
    <w:p w14:paraId="24C1AD87" w14:textId="77777777" w:rsidR="00070922" w:rsidRPr="00CB2E0A" w:rsidRDefault="00070922" w:rsidP="000709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lang w:eastAsia="en-US"/>
        </w:rPr>
      </w:pPr>
      <w:r w:rsidRPr="00CB2E0A">
        <w:rPr>
          <w:rFonts w:eastAsia="Calibri"/>
          <w:bCs/>
          <w:lang w:val="x-none" w:eastAsia="en-US"/>
        </w:rPr>
        <w:t>többéves kihatással járó döntése</w:t>
      </w:r>
      <w:r w:rsidRPr="00CB2E0A">
        <w:rPr>
          <w:rFonts w:eastAsia="Calibri"/>
          <w:bCs/>
          <w:lang w:eastAsia="en-US"/>
        </w:rPr>
        <w:t>k nincsenek</w:t>
      </w:r>
      <w:r w:rsidRPr="00CB2E0A">
        <w:rPr>
          <w:rFonts w:eastAsia="Calibri"/>
          <w:bCs/>
          <w:lang w:val="x-none" w:eastAsia="en-US"/>
        </w:rPr>
        <w:t xml:space="preserve"> (</w:t>
      </w:r>
      <w:r w:rsidRPr="00CB2E0A">
        <w:rPr>
          <w:rFonts w:eastAsia="Calibri"/>
          <w:bCs/>
          <w:i/>
          <w:lang w:eastAsia="en-US"/>
        </w:rPr>
        <w:t>2</w:t>
      </w:r>
      <w:r w:rsidRPr="00CB2E0A">
        <w:rPr>
          <w:rFonts w:eastAsia="Calibri"/>
          <w:bCs/>
          <w:i/>
          <w:lang w:val="x-none" w:eastAsia="en-US"/>
        </w:rPr>
        <w:t xml:space="preserve">. sz. </w:t>
      </w:r>
      <w:r w:rsidRPr="00CB2E0A">
        <w:rPr>
          <w:rFonts w:eastAsia="Calibri"/>
          <w:bCs/>
          <w:i/>
          <w:lang w:eastAsia="en-US"/>
        </w:rPr>
        <w:t xml:space="preserve">tájékoztató </w:t>
      </w:r>
      <w:r w:rsidRPr="00CB2E0A">
        <w:rPr>
          <w:rFonts w:eastAsia="Calibri"/>
          <w:bCs/>
          <w:i/>
          <w:lang w:val="x-none" w:eastAsia="en-US"/>
        </w:rPr>
        <w:t>melléklet</w:t>
      </w:r>
      <w:r w:rsidRPr="00CB2E0A">
        <w:rPr>
          <w:rFonts w:eastAsia="Calibri"/>
          <w:bCs/>
          <w:lang w:val="x-none" w:eastAsia="en-US"/>
        </w:rPr>
        <w:t>)</w:t>
      </w:r>
    </w:p>
    <w:p w14:paraId="352AD11C" w14:textId="77777777" w:rsidR="00070922" w:rsidRPr="00CB2E0A" w:rsidRDefault="00070922" w:rsidP="000709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lang w:val="x-none" w:eastAsia="en-US"/>
        </w:rPr>
      </w:pPr>
      <w:r w:rsidRPr="00CB2E0A">
        <w:rPr>
          <w:rFonts w:eastAsia="Calibri"/>
          <w:bCs/>
          <w:lang w:val="x-none" w:eastAsia="en-US"/>
        </w:rPr>
        <w:t>a</w:t>
      </w:r>
      <w:r w:rsidRPr="00CB2E0A">
        <w:rPr>
          <w:rFonts w:eastAsia="Calibri"/>
          <w:bCs/>
          <w:lang w:eastAsia="en-US"/>
        </w:rPr>
        <w:t xml:space="preserve"> nemzetiségi önkormányzat</w:t>
      </w:r>
      <w:r w:rsidRPr="00CB2E0A">
        <w:rPr>
          <w:rFonts w:eastAsia="Calibri"/>
          <w:bCs/>
          <w:lang w:val="x-none" w:eastAsia="en-US"/>
        </w:rPr>
        <w:t xml:space="preserve"> 20</w:t>
      </w:r>
      <w:r w:rsidRPr="00CB2E0A">
        <w:rPr>
          <w:rFonts w:eastAsia="Calibri"/>
          <w:bCs/>
          <w:lang w:eastAsia="en-US"/>
        </w:rPr>
        <w:t>25</w:t>
      </w:r>
      <w:r w:rsidRPr="00CB2E0A">
        <w:rPr>
          <w:rFonts w:eastAsia="Calibri"/>
          <w:bCs/>
          <w:lang w:val="x-none" w:eastAsia="en-US"/>
        </w:rPr>
        <w:t>. évi előirányzat</w:t>
      </w:r>
      <w:r w:rsidRPr="00CB2E0A">
        <w:rPr>
          <w:rFonts w:eastAsia="Calibri"/>
          <w:bCs/>
          <w:lang w:eastAsia="en-US"/>
        </w:rPr>
        <w:t xml:space="preserve"> </w:t>
      </w:r>
      <w:r w:rsidRPr="00CB2E0A">
        <w:rPr>
          <w:rFonts w:eastAsia="Calibri"/>
          <w:bCs/>
          <w:lang w:val="x-none" w:eastAsia="en-US"/>
        </w:rPr>
        <w:t>felhasználási terve</w:t>
      </w:r>
    </w:p>
    <w:p w14:paraId="46A4FA6F" w14:textId="77777777" w:rsidR="00070922" w:rsidRPr="00CB2E0A" w:rsidRDefault="00070922" w:rsidP="00070922">
      <w:pPr>
        <w:ind w:left="1080"/>
        <w:jc w:val="both"/>
        <w:rPr>
          <w:rFonts w:eastAsia="Calibri"/>
          <w:bCs/>
          <w:lang w:val="x-none" w:eastAsia="en-US"/>
        </w:rPr>
      </w:pPr>
      <w:r w:rsidRPr="00CB2E0A">
        <w:rPr>
          <w:rFonts w:eastAsia="Calibri"/>
          <w:bCs/>
          <w:lang w:val="x-none" w:eastAsia="en-US"/>
        </w:rPr>
        <w:t>(</w:t>
      </w:r>
      <w:r w:rsidRPr="00CB2E0A">
        <w:rPr>
          <w:rFonts w:eastAsia="Calibri"/>
          <w:bCs/>
          <w:lang w:eastAsia="en-US"/>
        </w:rPr>
        <w:t>3</w:t>
      </w:r>
      <w:r w:rsidRPr="00CB2E0A">
        <w:rPr>
          <w:rFonts w:eastAsia="Calibri"/>
          <w:bCs/>
          <w:lang w:val="x-none" w:eastAsia="en-US"/>
        </w:rPr>
        <w:t>.</w:t>
      </w:r>
      <w:r w:rsidRPr="00CB2E0A">
        <w:rPr>
          <w:rFonts w:eastAsia="Calibri"/>
          <w:bCs/>
          <w:i/>
          <w:lang w:val="x-none" w:eastAsia="en-US"/>
        </w:rPr>
        <w:t xml:space="preserve"> sz. </w:t>
      </w:r>
      <w:r w:rsidRPr="00CB2E0A">
        <w:rPr>
          <w:rFonts w:eastAsia="Calibri"/>
          <w:bCs/>
          <w:i/>
          <w:lang w:eastAsia="en-US"/>
        </w:rPr>
        <w:t xml:space="preserve">tájékoztató </w:t>
      </w:r>
      <w:r w:rsidRPr="00CB2E0A">
        <w:rPr>
          <w:rFonts w:eastAsia="Calibri"/>
          <w:bCs/>
          <w:i/>
          <w:lang w:val="x-none" w:eastAsia="en-US"/>
        </w:rPr>
        <w:t>melléklet</w:t>
      </w:r>
      <w:r w:rsidRPr="00CB2E0A">
        <w:rPr>
          <w:rFonts w:eastAsia="Calibri"/>
          <w:bCs/>
          <w:lang w:val="x-none" w:eastAsia="en-US"/>
        </w:rPr>
        <w:t>)</w:t>
      </w:r>
    </w:p>
    <w:p w14:paraId="4228574E" w14:textId="77777777" w:rsidR="00070922" w:rsidRPr="00CB2E0A" w:rsidRDefault="00070922" w:rsidP="0007092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Cs/>
          <w:lang w:val="x-none" w:eastAsia="en-US"/>
        </w:rPr>
      </w:pPr>
      <w:r w:rsidRPr="00CB2E0A">
        <w:rPr>
          <w:rFonts w:eastAsia="Calibri"/>
          <w:bCs/>
          <w:lang w:eastAsia="en-US"/>
        </w:rPr>
        <w:t>a 2025. évi költségvetési évet követő 3 év tervezett bevételei, kiadásai</w:t>
      </w:r>
    </w:p>
    <w:p w14:paraId="6DDDC34C" w14:textId="3115CAC0" w:rsidR="00070922" w:rsidRPr="00CB2E0A" w:rsidRDefault="00070922" w:rsidP="00CB2E0A">
      <w:pPr>
        <w:ind w:left="1080"/>
        <w:jc w:val="both"/>
        <w:rPr>
          <w:rFonts w:eastAsia="Calibri"/>
          <w:bCs/>
          <w:lang w:val="x-none" w:eastAsia="en-US"/>
        </w:rPr>
      </w:pPr>
      <w:r w:rsidRPr="00CB2E0A">
        <w:rPr>
          <w:rFonts w:eastAsia="Calibri"/>
          <w:bCs/>
          <w:lang w:eastAsia="en-US"/>
        </w:rPr>
        <w:t>(4.</w:t>
      </w:r>
      <w:r w:rsidRPr="00CB2E0A">
        <w:rPr>
          <w:rFonts w:eastAsia="Calibri"/>
          <w:bCs/>
          <w:i/>
          <w:lang w:val="x-none" w:eastAsia="en-US"/>
        </w:rPr>
        <w:t xml:space="preserve"> sz. </w:t>
      </w:r>
      <w:r w:rsidRPr="00CB2E0A">
        <w:rPr>
          <w:rFonts w:eastAsia="Calibri"/>
          <w:bCs/>
          <w:i/>
          <w:lang w:eastAsia="en-US"/>
        </w:rPr>
        <w:t xml:space="preserve">tájékoztató </w:t>
      </w:r>
      <w:r w:rsidRPr="00CB2E0A">
        <w:rPr>
          <w:rFonts w:eastAsia="Calibri"/>
          <w:bCs/>
          <w:i/>
          <w:lang w:val="x-none" w:eastAsia="en-US"/>
        </w:rPr>
        <w:t>melléklet</w:t>
      </w:r>
      <w:r w:rsidRPr="00CB2E0A">
        <w:rPr>
          <w:rFonts w:eastAsia="Calibri"/>
          <w:bCs/>
          <w:lang w:val="x-none" w:eastAsia="en-US"/>
        </w:rPr>
        <w:t>)</w:t>
      </w:r>
    </w:p>
    <w:p w14:paraId="3A136483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Cs/>
          <w:szCs w:val="20"/>
        </w:rPr>
      </w:pPr>
      <w:r w:rsidRPr="00CB2E0A">
        <w:rPr>
          <w:bCs/>
        </w:rPr>
        <w:t xml:space="preserve">      </w:t>
      </w:r>
      <w:r w:rsidRPr="00CB2E0A">
        <w:rPr>
          <w:bCs/>
          <w:szCs w:val="20"/>
        </w:rPr>
        <w:t>3.  A költségvetés végrehajtásának szabályai</w:t>
      </w:r>
    </w:p>
    <w:p w14:paraId="1503CB29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(1) A Nemzetiségi Önkormányzat költségvetésének végrehajtásáért az elnök, a könyvvezetéssel kapcsolatos feladatok ellátásáért az együttműködési megállapodásban rögzítettek szerint a jegyző felelős.</w:t>
      </w:r>
    </w:p>
    <w:p w14:paraId="4D95A801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 w:after="120"/>
        <w:ind w:left="426" w:hanging="936"/>
        <w:jc w:val="both"/>
        <w:textAlignment w:val="baseline"/>
        <w:rPr>
          <w:bCs/>
        </w:rPr>
      </w:pPr>
      <w:r w:rsidRPr="00CB2E0A">
        <w:rPr>
          <w:bCs/>
        </w:rPr>
        <w:t xml:space="preserve">        (2)  A költségvetési hiány csökkentése érdekében évközben folyamatosan figyelemmel kell kísérni a kiadások csökkentésének és a bevételek növelésének lehetőségeit. </w:t>
      </w:r>
    </w:p>
    <w:p w14:paraId="015B0C7A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Cs/>
          <w:szCs w:val="20"/>
        </w:rPr>
      </w:pPr>
      <w:r w:rsidRPr="00CB2E0A">
        <w:rPr>
          <w:bCs/>
          <w:szCs w:val="20"/>
        </w:rPr>
        <w:t>4.  Az előirányzatok módosítása</w:t>
      </w:r>
    </w:p>
    <w:p w14:paraId="1CFA5D31" w14:textId="77777777" w:rsidR="00070922" w:rsidRPr="00CB2E0A" w:rsidRDefault="00070922" w:rsidP="00070922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bCs/>
        </w:rPr>
      </w:pPr>
      <w:r w:rsidRPr="00CB2E0A">
        <w:rPr>
          <w:bCs/>
        </w:rPr>
        <w:t>A nemzetiségi önkormányzat bevételeinek és kiadásainak módosításáról, a kiadási előirányzatok közötti átcsoportosításról a Képviselő-testület dönt.</w:t>
      </w:r>
    </w:p>
    <w:p w14:paraId="4BD5F578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240" w:after="80"/>
        <w:ind w:left="425" w:hanging="425"/>
        <w:jc w:val="both"/>
        <w:textAlignment w:val="baseline"/>
        <w:rPr>
          <w:bCs/>
        </w:rPr>
      </w:pPr>
      <w:r w:rsidRPr="00CB2E0A">
        <w:rPr>
          <w:bCs/>
          <w:szCs w:val="20"/>
        </w:rPr>
        <w:t xml:space="preserve">  </w:t>
      </w:r>
      <w:r w:rsidRPr="00CB2E0A">
        <w:rPr>
          <w:bCs/>
        </w:rPr>
        <w:t xml:space="preserve">(2) A Nemzetiségi Önkormányzat a költségvetése kiemelt előirányzatain belül a rovatok között átcsoportosítást hajthat végre. </w:t>
      </w:r>
    </w:p>
    <w:p w14:paraId="6A36EBAC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240"/>
        <w:ind w:left="426" w:hanging="426"/>
        <w:jc w:val="both"/>
        <w:textAlignment w:val="baseline"/>
        <w:rPr>
          <w:bCs/>
          <w:szCs w:val="20"/>
        </w:rPr>
      </w:pPr>
      <w:r w:rsidRPr="00CB2E0A">
        <w:rPr>
          <w:bCs/>
          <w:color w:val="FF0000"/>
          <w:szCs w:val="20"/>
        </w:rPr>
        <w:t xml:space="preserve"> </w:t>
      </w:r>
      <w:r w:rsidRPr="00CB2E0A">
        <w:rPr>
          <w:bCs/>
          <w:szCs w:val="20"/>
        </w:rPr>
        <w:t xml:space="preserve">(3) A Képviselő-testület a költségvetési határozat 4. (2) bekezdés szerinti előirányzat-módosítás, előirányzat-átcsoportosítás átvezetéseként - az első negyedév kivételével – félévenként, (a döntése szerinti időpontokban), de legkésőbb az éves költségvetési beszámoló elkészítésének </w:t>
      </w:r>
      <w:proofErr w:type="spellStart"/>
      <w:r w:rsidRPr="00CB2E0A">
        <w:rPr>
          <w:bCs/>
          <w:szCs w:val="20"/>
        </w:rPr>
        <w:t>határidejéig</w:t>
      </w:r>
      <w:proofErr w:type="spellEnd"/>
      <w:r w:rsidRPr="00CB2E0A">
        <w:rPr>
          <w:bCs/>
          <w:szCs w:val="20"/>
        </w:rPr>
        <w:t>, december 31-ei hatállyal módosítja a költségvetési határozatát. Ha év közben az Országgyűlés a hozzájárulások, támogatások előirányzatait zárolja, azokat csökkenti, törli, az intézkedés kihirdetését követően haladéktalanul a képviselő-testület elé kell terjeszteni a költségvetési határozat módosítását.</w:t>
      </w:r>
    </w:p>
    <w:p w14:paraId="08103421" w14:textId="70AC8C15" w:rsidR="00070922" w:rsidRPr="00CB2E0A" w:rsidRDefault="00070922" w:rsidP="00070922">
      <w:pPr>
        <w:overflowPunct w:val="0"/>
        <w:autoSpaceDE w:val="0"/>
        <w:autoSpaceDN w:val="0"/>
        <w:adjustRightInd w:val="0"/>
        <w:spacing w:before="240"/>
        <w:ind w:left="456" w:hanging="456"/>
        <w:jc w:val="both"/>
        <w:textAlignment w:val="baseline"/>
        <w:rPr>
          <w:bCs/>
          <w:sz w:val="20"/>
          <w:szCs w:val="20"/>
        </w:rPr>
      </w:pPr>
      <w:r w:rsidRPr="00CB2E0A">
        <w:rPr>
          <w:bCs/>
          <w:color w:val="FF0000"/>
          <w:szCs w:val="20"/>
        </w:rPr>
        <w:t xml:space="preserve"> </w:t>
      </w:r>
      <w:r w:rsidRPr="00CB2E0A">
        <w:rPr>
          <w:bCs/>
          <w:szCs w:val="20"/>
        </w:rPr>
        <w:t>(4)</w:t>
      </w:r>
      <w:r w:rsidRPr="00CB2E0A">
        <w:rPr>
          <w:bCs/>
          <w:szCs w:val="20"/>
        </w:rPr>
        <w:tab/>
        <w:t>Amennyiben a nemzetiségi önkormányzat év közben a költségvetési határozat készítésekor nem ismert többletbevételhez jut, vagy bevételei a tervezettől elmaradnak, arról az elnök a Képviselő-testületet tájékoztatja.</w:t>
      </w:r>
    </w:p>
    <w:p w14:paraId="50692A32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Cs/>
          <w:szCs w:val="20"/>
        </w:rPr>
      </w:pPr>
      <w:r w:rsidRPr="00CB2E0A">
        <w:rPr>
          <w:bCs/>
          <w:szCs w:val="20"/>
        </w:rPr>
        <w:t>5. A költségvetés végrehajtásának ellenőrzése</w:t>
      </w:r>
    </w:p>
    <w:p w14:paraId="6D84B1AE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(1) A nemzetiségi önkormányzat és költségvetési szervei önkormányzati ellenőrzése a belső kontrollrendszer keretében valósul meg, melynek létrehozásáért, működtetésért és továbbfejlesztéséért az önkormányzat esetében a jegyző felelős.</w:t>
      </w:r>
    </w:p>
    <w:p w14:paraId="16A1412C" w14:textId="77777777" w:rsidR="00070922" w:rsidRDefault="00070922" w:rsidP="00070922">
      <w:pPr>
        <w:overflowPunct w:val="0"/>
        <w:autoSpaceDE w:val="0"/>
        <w:autoSpaceDN w:val="0"/>
        <w:adjustRightInd w:val="0"/>
        <w:spacing w:before="120"/>
        <w:ind w:hanging="342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 xml:space="preserve">     (2) A nemzetiségi önkormányzat a belső ellenőrzés kialakításáról a jegyző útján gondoskodik. A megfelelő működtetésről és a függetlenség biztosításáról a jegyző köteles gondoskodni.</w:t>
      </w:r>
    </w:p>
    <w:p w14:paraId="7C593830" w14:textId="77777777" w:rsidR="00CB2E0A" w:rsidRPr="00CB2E0A" w:rsidRDefault="00CB2E0A" w:rsidP="00070922">
      <w:pPr>
        <w:overflowPunct w:val="0"/>
        <w:autoSpaceDE w:val="0"/>
        <w:autoSpaceDN w:val="0"/>
        <w:adjustRightInd w:val="0"/>
        <w:spacing w:before="120"/>
        <w:ind w:hanging="342"/>
        <w:jc w:val="both"/>
        <w:textAlignment w:val="baseline"/>
        <w:rPr>
          <w:bCs/>
          <w:sz w:val="20"/>
          <w:szCs w:val="20"/>
        </w:rPr>
      </w:pPr>
    </w:p>
    <w:p w14:paraId="434DEA42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spacing w:before="80"/>
        <w:jc w:val="both"/>
        <w:textAlignment w:val="baseline"/>
        <w:rPr>
          <w:bCs/>
          <w:szCs w:val="20"/>
        </w:rPr>
      </w:pPr>
      <w:r w:rsidRPr="00CB2E0A">
        <w:rPr>
          <w:bCs/>
          <w:color w:val="FF0000"/>
          <w:szCs w:val="20"/>
        </w:rPr>
        <w:lastRenderedPageBreak/>
        <w:tab/>
      </w:r>
      <w:r w:rsidRPr="00CB2E0A">
        <w:rPr>
          <w:bCs/>
          <w:color w:val="FF0000"/>
          <w:szCs w:val="20"/>
        </w:rPr>
        <w:tab/>
      </w:r>
      <w:r w:rsidRPr="00CB2E0A">
        <w:rPr>
          <w:bCs/>
          <w:color w:val="FF0000"/>
          <w:szCs w:val="20"/>
        </w:rPr>
        <w:tab/>
      </w:r>
      <w:r w:rsidRPr="00CB2E0A">
        <w:rPr>
          <w:bCs/>
          <w:color w:val="FF0000"/>
          <w:szCs w:val="20"/>
        </w:rPr>
        <w:tab/>
      </w:r>
      <w:r w:rsidRPr="00CB2E0A">
        <w:rPr>
          <w:bCs/>
          <w:color w:val="FF0000"/>
          <w:szCs w:val="20"/>
        </w:rPr>
        <w:tab/>
      </w:r>
      <w:r w:rsidRPr="00CB2E0A">
        <w:rPr>
          <w:bCs/>
          <w:color w:val="FF0000"/>
          <w:szCs w:val="20"/>
        </w:rPr>
        <w:tab/>
      </w:r>
      <w:r w:rsidRPr="00CB2E0A">
        <w:rPr>
          <w:bCs/>
          <w:szCs w:val="20"/>
        </w:rPr>
        <w:t xml:space="preserve">6. </w:t>
      </w:r>
    </w:p>
    <w:p w14:paraId="1F20C570" w14:textId="2532D08F" w:rsidR="00070922" w:rsidRPr="00CB2E0A" w:rsidRDefault="00070922" w:rsidP="00070922">
      <w:pPr>
        <w:keepNext/>
        <w:overflowPunct w:val="0"/>
        <w:autoSpaceDE w:val="0"/>
        <w:autoSpaceDN w:val="0"/>
        <w:adjustRightInd w:val="0"/>
        <w:spacing w:before="240" w:after="240"/>
        <w:jc w:val="center"/>
        <w:textAlignment w:val="baseline"/>
        <w:outlineLvl w:val="0"/>
        <w:rPr>
          <w:bCs/>
          <w:szCs w:val="20"/>
          <w:lang w:val="x-none" w:eastAsia="x-none"/>
        </w:rPr>
      </w:pPr>
      <w:r w:rsidRPr="00CB2E0A">
        <w:rPr>
          <w:bCs/>
          <w:szCs w:val="20"/>
          <w:lang w:val="x-none" w:eastAsia="x-none"/>
        </w:rPr>
        <w:t>Záró és vegyes rendelkezések</w:t>
      </w:r>
    </w:p>
    <w:p w14:paraId="74B87AC5" w14:textId="45A11F9F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>Ez a határozat 2025. január 24. napján lép hatályba, de rendelkezéseit 2025. január 01. napjától kell alkalmazni.</w:t>
      </w:r>
    </w:p>
    <w:p w14:paraId="644AC1E3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  <w:u w:val="single"/>
        </w:rPr>
      </w:pPr>
      <w:r w:rsidRPr="00CB2E0A">
        <w:rPr>
          <w:bCs/>
          <w:szCs w:val="20"/>
          <w:u w:val="single"/>
        </w:rPr>
        <w:t xml:space="preserve">Felelős: </w:t>
      </w:r>
      <w:r w:rsidRPr="00CB2E0A">
        <w:rPr>
          <w:bCs/>
          <w:szCs w:val="20"/>
          <w:u w:val="single"/>
        </w:rPr>
        <w:tab/>
        <w:t>Balogh Jenő elnök</w:t>
      </w:r>
    </w:p>
    <w:p w14:paraId="22FD1814" w14:textId="77777777" w:rsidR="00070922" w:rsidRPr="00CB2E0A" w:rsidRDefault="00070922" w:rsidP="0007092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Cs w:val="20"/>
        </w:rPr>
      </w:pPr>
      <w:r w:rsidRPr="00CB2E0A">
        <w:rPr>
          <w:bCs/>
          <w:szCs w:val="20"/>
        </w:rPr>
        <w:t xml:space="preserve">Határidő: </w:t>
      </w:r>
      <w:r w:rsidRPr="00CB2E0A">
        <w:rPr>
          <w:bCs/>
          <w:szCs w:val="20"/>
        </w:rPr>
        <w:tab/>
        <w:t>folyamatos</w:t>
      </w:r>
    </w:p>
    <w:p w14:paraId="40E622F3" w14:textId="77777777" w:rsidR="00152279" w:rsidRDefault="00152279" w:rsidP="00B64BAD">
      <w:pPr>
        <w:pStyle w:val="Listaszerbekezds"/>
        <w:jc w:val="both"/>
      </w:pPr>
    </w:p>
    <w:p w14:paraId="57D78B62" w14:textId="77777777" w:rsidR="00202743" w:rsidRPr="00355135" w:rsidRDefault="00202743" w:rsidP="00202743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17A956EC" w14:textId="77777777" w:rsidR="003F78D6" w:rsidRPr="00D3453C" w:rsidRDefault="003F78D6" w:rsidP="00202743">
      <w:pPr>
        <w:jc w:val="both"/>
        <w:rPr>
          <w:b/>
          <w:i/>
        </w:rPr>
      </w:pPr>
    </w:p>
    <w:p w14:paraId="030B16E8" w14:textId="52E7CC75" w:rsidR="00202743" w:rsidRPr="004C68BD" w:rsidRDefault="00202743" w:rsidP="00202743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 xml:space="preserve">Roma Nemzetiségi Önkormányzat </w:t>
      </w:r>
      <w:r w:rsidR="00B51E7C">
        <w:rPr>
          <w:b/>
          <w:bCs/>
          <w:color w:val="000000"/>
          <w:u w:val="single"/>
        </w:rPr>
        <w:t>2</w:t>
      </w:r>
      <w:r>
        <w:rPr>
          <w:b/>
          <w:bCs/>
          <w:color w:val="000000"/>
          <w:u w:val="single"/>
        </w:rPr>
        <w:t>/202</w:t>
      </w:r>
      <w:r w:rsidR="00946D83">
        <w:rPr>
          <w:b/>
          <w:bCs/>
          <w:color w:val="000000"/>
          <w:u w:val="single"/>
        </w:rPr>
        <w:t>5</w:t>
      </w:r>
      <w:r>
        <w:rPr>
          <w:b/>
          <w:bCs/>
          <w:color w:val="000000"/>
          <w:u w:val="single"/>
        </w:rPr>
        <w:t>. (I.</w:t>
      </w:r>
      <w:r w:rsidR="003F78D6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2</w:t>
      </w:r>
      <w:r w:rsidR="00946D83">
        <w:rPr>
          <w:b/>
          <w:bCs/>
          <w:color w:val="000000"/>
          <w:u w:val="single"/>
        </w:rPr>
        <w:t>4</w:t>
      </w:r>
      <w:r w:rsidRPr="004C68BD">
        <w:rPr>
          <w:b/>
          <w:bCs/>
          <w:color w:val="000000"/>
          <w:u w:val="single"/>
        </w:rPr>
        <w:t>.) sz. határozata:</w:t>
      </w:r>
    </w:p>
    <w:p w14:paraId="03FE0055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360"/>
        <w:jc w:val="both"/>
        <w:textAlignment w:val="baseline"/>
        <w:rPr>
          <w:lang w:val="x-none" w:eastAsia="x-none"/>
        </w:rPr>
      </w:pPr>
      <w:r w:rsidRPr="00946D83">
        <w:rPr>
          <w:lang w:eastAsia="x-none"/>
        </w:rPr>
        <w:t xml:space="preserve">Told Község Roma </w:t>
      </w:r>
      <w:r w:rsidRPr="00946D83">
        <w:rPr>
          <w:lang w:val="x-none" w:eastAsia="x-none"/>
        </w:rPr>
        <w:t>Nemzetiségi Önkormányzat (továbbiakban: Nemzetiségi Önkormányzat) az Alaptörvény</w:t>
      </w:r>
      <w:r w:rsidRPr="00946D83">
        <w:rPr>
          <w:lang w:eastAsia="x-none"/>
        </w:rPr>
        <w:t xml:space="preserve"> 32. cikk (1) bekezdés a) pontjában</w:t>
      </w:r>
      <w:r w:rsidRPr="00946D83">
        <w:rPr>
          <w:lang w:val="x-none" w:eastAsia="x-none"/>
        </w:rPr>
        <w:t xml:space="preserve"> és a Nemzetiségek jogairól szóló 2011. évi CLXXIX. törvény 114. § (1) bekezdésében kapott felhatalmazás alapján a 20</w:t>
      </w:r>
      <w:r w:rsidRPr="00946D83">
        <w:rPr>
          <w:lang w:eastAsia="x-none"/>
        </w:rPr>
        <w:t>25</w:t>
      </w:r>
      <w:r w:rsidRPr="00946D83">
        <w:rPr>
          <w:lang w:val="x-none" w:eastAsia="x-none"/>
        </w:rPr>
        <w:t>. évi</w:t>
      </w:r>
      <w:r w:rsidRPr="00946D83">
        <w:rPr>
          <w:lang w:eastAsia="x-none"/>
        </w:rPr>
        <w:t xml:space="preserve"> </w:t>
      </w:r>
      <w:r w:rsidRPr="00946D83">
        <w:rPr>
          <w:lang w:val="x-none" w:eastAsia="x-none"/>
        </w:rPr>
        <w:t>költségvetéséről</w:t>
      </w:r>
      <w:r w:rsidRPr="00946D83">
        <w:rPr>
          <w:lang w:eastAsia="x-none"/>
        </w:rPr>
        <w:t xml:space="preserve"> </w:t>
      </w:r>
      <w:r w:rsidRPr="00946D83">
        <w:rPr>
          <w:lang w:val="x-none" w:eastAsia="x-none"/>
        </w:rPr>
        <w:t>az alábbi határozatot hozza.</w:t>
      </w:r>
    </w:p>
    <w:p w14:paraId="425F7526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0"/>
        </w:rPr>
      </w:pPr>
      <w:r w:rsidRPr="00946D83">
        <w:rPr>
          <w:b/>
          <w:szCs w:val="20"/>
        </w:rPr>
        <w:t xml:space="preserve">1. </w:t>
      </w:r>
    </w:p>
    <w:p w14:paraId="631E1C74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0"/>
        </w:rPr>
      </w:pPr>
      <w:r w:rsidRPr="00946D83">
        <w:rPr>
          <w:b/>
          <w:szCs w:val="20"/>
        </w:rPr>
        <w:t>A határozat hatály</w:t>
      </w:r>
    </w:p>
    <w:p w14:paraId="15366C54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Cs w:val="20"/>
        </w:rPr>
      </w:pPr>
      <w:r w:rsidRPr="00946D83">
        <w:rPr>
          <w:szCs w:val="20"/>
        </w:rPr>
        <w:t>A határozat hatálya a</w:t>
      </w:r>
      <w:r w:rsidRPr="00946D83">
        <w:t xml:space="preserve"> Told Község Roma Nemzetiségi Önkormányzat Képviselő-testületére </w:t>
      </w:r>
      <w:r w:rsidRPr="00946D83">
        <w:rPr>
          <w:szCs w:val="20"/>
        </w:rPr>
        <w:t>terjed ki.</w:t>
      </w:r>
    </w:p>
    <w:p w14:paraId="63E6925A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szCs w:val="20"/>
        </w:rPr>
      </w:pPr>
      <w:r w:rsidRPr="00946D83">
        <w:rPr>
          <w:b/>
          <w:szCs w:val="20"/>
        </w:rPr>
        <w:t>2.</w:t>
      </w:r>
    </w:p>
    <w:p w14:paraId="1F897D9C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0"/>
        </w:rPr>
      </w:pPr>
      <w:r w:rsidRPr="00946D83">
        <w:rPr>
          <w:b/>
          <w:szCs w:val="20"/>
        </w:rPr>
        <w:t>A költségvetés bevételei és kiadásai</w:t>
      </w:r>
    </w:p>
    <w:p w14:paraId="78A48743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240" w:after="240"/>
        <w:textAlignment w:val="baseline"/>
        <w:rPr>
          <w:b/>
          <w:szCs w:val="20"/>
        </w:rPr>
      </w:pPr>
      <w:r w:rsidRPr="00946D83">
        <w:rPr>
          <w:szCs w:val="20"/>
        </w:rPr>
        <w:t>(1)</w:t>
      </w:r>
      <w:r w:rsidRPr="00946D83">
        <w:rPr>
          <w:b/>
          <w:szCs w:val="20"/>
        </w:rPr>
        <w:t xml:space="preserve"> </w:t>
      </w:r>
      <w:r w:rsidRPr="00946D83">
        <w:rPr>
          <w:szCs w:val="20"/>
        </w:rPr>
        <w:t>A Nemzetiségi Önkormányzat Képviselő-testülete a 2025. évi költségvetését:</w:t>
      </w:r>
    </w:p>
    <w:tbl>
      <w:tblPr>
        <w:tblW w:w="0" w:type="auto"/>
        <w:tblInd w:w="26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4"/>
        <w:gridCol w:w="2804"/>
      </w:tblGrid>
      <w:tr w:rsidR="00946D83" w:rsidRPr="00946D83" w14:paraId="5EBC8896" w14:textId="77777777" w:rsidTr="00502B96">
        <w:tc>
          <w:tcPr>
            <w:tcW w:w="2624" w:type="dxa"/>
          </w:tcPr>
          <w:p w14:paraId="5AE5FB04" w14:textId="77777777" w:rsidR="00946D83" w:rsidRPr="00946D83" w:rsidRDefault="00946D83" w:rsidP="00946D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946D83">
              <w:rPr>
                <w:b/>
                <w:szCs w:val="20"/>
              </w:rPr>
              <w:t xml:space="preserve">       1.040.000 Ft</w:t>
            </w:r>
          </w:p>
        </w:tc>
        <w:tc>
          <w:tcPr>
            <w:tcW w:w="2804" w:type="dxa"/>
          </w:tcPr>
          <w:p w14:paraId="43DBB506" w14:textId="77777777" w:rsidR="00946D83" w:rsidRPr="00946D83" w:rsidRDefault="00946D83" w:rsidP="00946D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Cs w:val="20"/>
              </w:rPr>
            </w:pPr>
            <w:r w:rsidRPr="00946D83">
              <w:rPr>
                <w:b/>
                <w:szCs w:val="20"/>
              </w:rPr>
              <w:t>Költségvetési bevétellel</w:t>
            </w:r>
          </w:p>
        </w:tc>
      </w:tr>
      <w:tr w:rsidR="00946D83" w:rsidRPr="00946D83" w14:paraId="54E24D2E" w14:textId="77777777" w:rsidTr="00502B96">
        <w:tc>
          <w:tcPr>
            <w:tcW w:w="2624" w:type="dxa"/>
            <w:tcBorders>
              <w:bottom w:val="single" w:sz="12" w:space="0" w:color="auto"/>
            </w:tcBorders>
          </w:tcPr>
          <w:p w14:paraId="01D0C16E" w14:textId="77777777" w:rsidR="00946D83" w:rsidRPr="00946D83" w:rsidRDefault="00946D83" w:rsidP="00946D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946D83">
              <w:rPr>
                <w:b/>
                <w:szCs w:val="20"/>
              </w:rPr>
              <w:t xml:space="preserve">       1.077.552 Ft</w:t>
            </w:r>
          </w:p>
        </w:tc>
        <w:tc>
          <w:tcPr>
            <w:tcW w:w="2804" w:type="dxa"/>
            <w:tcBorders>
              <w:bottom w:val="single" w:sz="12" w:space="0" w:color="auto"/>
            </w:tcBorders>
          </w:tcPr>
          <w:p w14:paraId="409951C2" w14:textId="77777777" w:rsidR="00946D83" w:rsidRPr="00946D83" w:rsidRDefault="00946D83" w:rsidP="00946D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Cs w:val="20"/>
              </w:rPr>
            </w:pPr>
            <w:r w:rsidRPr="00946D83">
              <w:rPr>
                <w:b/>
                <w:szCs w:val="20"/>
              </w:rPr>
              <w:t>Költségvetési kiadással</w:t>
            </w:r>
          </w:p>
        </w:tc>
      </w:tr>
      <w:tr w:rsidR="00946D83" w:rsidRPr="00946D83" w14:paraId="41153469" w14:textId="77777777" w:rsidTr="00502B96">
        <w:tc>
          <w:tcPr>
            <w:tcW w:w="2624" w:type="dxa"/>
            <w:tcBorders>
              <w:top w:val="single" w:sz="12" w:space="0" w:color="auto"/>
            </w:tcBorders>
          </w:tcPr>
          <w:p w14:paraId="08B7B60E" w14:textId="77777777" w:rsidR="00946D83" w:rsidRPr="00946D83" w:rsidRDefault="00946D83" w:rsidP="00946D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946D83">
              <w:rPr>
                <w:b/>
                <w:szCs w:val="20"/>
              </w:rPr>
              <w:t xml:space="preserve">            37.552 Ft</w:t>
            </w:r>
          </w:p>
          <w:p w14:paraId="0ACFF07C" w14:textId="77777777" w:rsidR="00946D83" w:rsidRPr="00946D83" w:rsidRDefault="00946D83" w:rsidP="00946D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946D83">
              <w:rPr>
                <w:b/>
                <w:szCs w:val="20"/>
              </w:rPr>
              <w:t xml:space="preserve">            37.552 Ft</w:t>
            </w:r>
          </w:p>
          <w:p w14:paraId="66497DC4" w14:textId="77777777" w:rsidR="00946D83" w:rsidRPr="00946D83" w:rsidRDefault="00946D83" w:rsidP="00946D8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Cs w:val="20"/>
              </w:rPr>
            </w:pPr>
            <w:r w:rsidRPr="00946D83">
              <w:rPr>
                <w:b/>
                <w:szCs w:val="20"/>
              </w:rPr>
              <w:t xml:space="preserve">                         Ft</w:t>
            </w:r>
          </w:p>
        </w:tc>
        <w:tc>
          <w:tcPr>
            <w:tcW w:w="2804" w:type="dxa"/>
            <w:tcBorders>
              <w:top w:val="single" w:sz="12" w:space="0" w:color="auto"/>
            </w:tcBorders>
          </w:tcPr>
          <w:p w14:paraId="2C6AB54D" w14:textId="77777777" w:rsidR="00946D83" w:rsidRPr="00946D83" w:rsidRDefault="00946D83" w:rsidP="00946D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Cs w:val="20"/>
              </w:rPr>
            </w:pPr>
            <w:r w:rsidRPr="00946D83">
              <w:rPr>
                <w:b/>
                <w:szCs w:val="20"/>
              </w:rPr>
              <w:t>Költségvetési egyenleggel</w:t>
            </w:r>
          </w:p>
          <w:p w14:paraId="14BA106F" w14:textId="77777777" w:rsidR="00946D83" w:rsidRPr="00946D83" w:rsidRDefault="00946D83" w:rsidP="00946D83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b/>
                <w:szCs w:val="20"/>
              </w:rPr>
            </w:pPr>
            <w:r w:rsidRPr="00946D83">
              <w:rPr>
                <w:b/>
                <w:szCs w:val="20"/>
              </w:rPr>
              <w:t>-ebből működés hiány    felhalmozási</w:t>
            </w:r>
          </w:p>
        </w:tc>
      </w:tr>
    </w:tbl>
    <w:p w14:paraId="658881ED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946D83">
        <w:rPr>
          <w:szCs w:val="20"/>
        </w:rPr>
        <w:t>állapítja meg.</w:t>
      </w:r>
    </w:p>
    <w:p w14:paraId="40ED3C83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68373824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</w:p>
    <w:p w14:paraId="2971B304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szCs w:val="20"/>
        </w:rPr>
      </w:pPr>
      <w:r w:rsidRPr="00946D83">
        <w:rPr>
          <w:szCs w:val="20"/>
        </w:rPr>
        <w:t xml:space="preserve">(2) Az Önkormányzat összes bevételét forrásonként, összes kiadását jogcímenként a határozat </w:t>
      </w:r>
      <w:r w:rsidRPr="00946D83">
        <w:rPr>
          <w:i/>
          <w:szCs w:val="20"/>
        </w:rPr>
        <w:t>1.1. melléklete</w:t>
      </w:r>
      <w:r w:rsidRPr="00946D83">
        <w:rPr>
          <w:szCs w:val="20"/>
        </w:rPr>
        <w:t xml:space="preserve"> alapján határozza meg a képviselő-testület.</w:t>
      </w:r>
    </w:p>
    <w:p w14:paraId="09ED768D" w14:textId="77777777" w:rsidR="00946D83" w:rsidRPr="00946D83" w:rsidRDefault="00946D83" w:rsidP="00946D83">
      <w:pPr>
        <w:keepNext/>
        <w:keepLines/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szCs w:val="20"/>
        </w:rPr>
      </w:pPr>
      <w:r w:rsidRPr="00946D83">
        <w:rPr>
          <w:szCs w:val="20"/>
        </w:rPr>
        <w:t xml:space="preserve">(3) A működési és felhalmozási célú bevételi és kiadási előirányzatokat egymástól elkülönítetten, együttesen egyensúlyban az </w:t>
      </w:r>
      <w:r w:rsidRPr="00946D83">
        <w:rPr>
          <w:i/>
          <w:szCs w:val="20"/>
        </w:rPr>
        <w:t>2/1. és 2/2. mellékletek</w:t>
      </w:r>
      <w:r w:rsidRPr="00946D83">
        <w:rPr>
          <w:szCs w:val="20"/>
        </w:rPr>
        <w:t xml:space="preserve"> szerint fogadja el.</w:t>
      </w:r>
    </w:p>
    <w:p w14:paraId="75E9A762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szCs w:val="20"/>
        </w:rPr>
      </w:pPr>
      <w:r w:rsidRPr="00946D83">
        <w:rPr>
          <w:szCs w:val="20"/>
        </w:rPr>
        <w:t xml:space="preserve">(4) Az Önkormányzat költségvetésében szereplő beruházási és felújítási kiadások előirányzatait beruházásonként és felújításonként nem állapít meg. (a </w:t>
      </w:r>
      <w:r w:rsidRPr="00946D83">
        <w:rPr>
          <w:i/>
          <w:iCs/>
          <w:szCs w:val="20"/>
        </w:rPr>
        <w:t xml:space="preserve">3. </w:t>
      </w:r>
      <w:r w:rsidRPr="00946D83">
        <w:rPr>
          <w:i/>
          <w:szCs w:val="20"/>
        </w:rPr>
        <w:t>melléklet.)</w:t>
      </w:r>
    </w:p>
    <w:p w14:paraId="1FC7423B" w14:textId="77777777" w:rsidR="00946D83" w:rsidRPr="00946D83" w:rsidRDefault="00946D83" w:rsidP="00946D83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szCs w:val="20"/>
        </w:rPr>
      </w:pPr>
      <w:r w:rsidRPr="00946D83">
        <w:rPr>
          <w:szCs w:val="20"/>
        </w:rPr>
        <w:t>(5)</w:t>
      </w:r>
      <w:r w:rsidRPr="00946D83">
        <w:rPr>
          <w:szCs w:val="20"/>
        </w:rPr>
        <w:tab/>
        <w:t>Az Önkormányzat adósságot keletkeztető ügyletekből és kezességvállalásokból fennálló kötelezettségeket nem állapít meg (</w:t>
      </w:r>
      <w:r w:rsidRPr="00946D83">
        <w:rPr>
          <w:i/>
          <w:szCs w:val="20"/>
        </w:rPr>
        <w:t>4.</w:t>
      </w:r>
      <w:r w:rsidRPr="00946D83">
        <w:rPr>
          <w:szCs w:val="20"/>
        </w:rPr>
        <w:t xml:space="preserve"> </w:t>
      </w:r>
      <w:r w:rsidRPr="00946D83">
        <w:rPr>
          <w:i/>
          <w:szCs w:val="20"/>
        </w:rPr>
        <w:t>melléklet</w:t>
      </w:r>
      <w:r w:rsidRPr="00946D83">
        <w:rPr>
          <w:szCs w:val="20"/>
        </w:rPr>
        <w:t>).</w:t>
      </w:r>
    </w:p>
    <w:p w14:paraId="3A448D01" w14:textId="77777777" w:rsidR="00946D83" w:rsidRPr="00946D83" w:rsidRDefault="00946D83" w:rsidP="00946D83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szCs w:val="20"/>
        </w:rPr>
      </w:pPr>
      <w:r w:rsidRPr="00946D83">
        <w:rPr>
          <w:szCs w:val="20"/>
        </w:rPr>
        <w:t>(6)</w:t>
      </w:r>
      <w:r w:rsidRPr="00946D83">
        <w:rPr>
          <w:szCs w:val="20"/>
        </w:rPr>
        <w:tab/>
        <w:t>Az Önkormányzat saját bevételeinek részletezését az adósságot keletkeztető ügyletből származó tárgyévi fizetési kötelezettséget nem állapít meg (</w:t>
      </w:r>
      <w:r w:rsidRPr="00946D83">
        <w:rPr>
          <w:i/>
          <w:szCs w:val="20"/>
        </w:rPr>
        <w:t>5. melléklet</w:t>
      </w:r>
      <w:r w:rsidRPr="00946D83">
        <w:rPr>
          <w:szCs w:val="20"/>
        </w:rPr>
        <w:t>).</w:t>
      </w:r>
    </w:p>
    <w:p w14:paraId="72E22259" w14:textId="77777777" w:rsidR="00946D83" w:rsidRPr="00946D83" w:rsidRDefault="00946D83" w:rsidP="00946D83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  <w:rPr>
          <w:szCs w:val="20"/>
        </w:rPr>
      </w:pPr>
      <w:r w:rsidRPr="00946D83">
        <w:rPr>
          <w:szCs w:val="20"/>
        </w:rPr>
        <w:lastRenderedPageBreak/>
        <w:t>(7)</w:t>
      </w:r>
      <w:r w:rsidRPr="00946D83">
        <w:rPr>
          <w:szCs w:val="20"/>
        </w:rPr>
        <w:tab/>
        <w:t>Az Önkormányzat 2025. évi adósságot keletkeztető fejlesztési célokat nem tervez (</w:t>
      </w:r>
      <w:r w:rsidRPr="00946D83">
        <w:rPr>
          <w:i/>
          <w:szCs w:val="20"/>
        </w:rPr>
        <w:t>6.</w:t>
      </w:r>
      <w:r w:rsidRPr="00946D83">
        <w:rPr>
          <w:szCs w:val="20"/>
        </w:rPr>
        <w:t> </w:t>
      </w:r>
      <w:r w:rsidRPr="00946D83">
        <w:rPr>
          <w:i/>
          <w:szCs w:val="20"/>
        </w:rPr>
        <w:t>melléklet)</w:t>
      </w:r>
      <w:r w:rsidRPr="00946D83">
        <w:rPr>
          <w:szCs w:val="20"/>
        </w:rPr>
        <w:t>.</w:t>
      </w:r>
    </w:p>
    <w:p w14:paraId="684C9901" w14:textId="77777777" w:rsidR="00946D83" w:rsidRPr="00946D83" w:rsidRDefault="00946D83" w:rsidP="00946D83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425" w:hanging="425"/>
        <w:jc w:val="both"/>
        <w:textAlignment w:val="baseline"/>
      </w:pPr>
      <w:r w:rsidRPr="00946D83">
        <w:rPr>
          <w:szCs w:val="20"/>
        </w:rPr>
        <w:t>(8)</w:t>
      </w:r>
      <w:r w:rsidRPr="00946D83">
        <w:rPr>
          <w:szCs w:val="20"/>
        </w:rPr>
        <w:tab/>
      </w:r>
      <w:r w:rsidRPr="00946D83">
        <w:t xml:space="preserve">Az EU-s támogatással megvalósuló programokat és projekteket, valamint az önkormányzaton kívül megvalósuló projektekhez való hozzájárulást a </w:t>
      </w:r>
      <w:r w:rsidRPr="00946D83">
        <w:rPr>
          <w:i/>
        </w:rPr>
        <w:t>7. melléklet</w:t>
      </w:r>
      <w:r w:rsidRPr="00946D83">
        <w:t xml:space="preserve"> szerint hagyja jóvá.</w:t>
      </w:r>
    </w:p>
    <w:p w14:paraId="5D96B220" w14:textId="77777777" w:rsidR="00946D83" w:rsidRPr="00946D83" w:rsidRDefault="00946D83" w:rsidP="00946D83">
      <w:pPr>
        <w:tabs>
          <w:tab w:val="left" w:pos="456"/>
        </w:tabs>
        <w:overflowPunct w:val="0"/>
        <w:autoSpaceDE w:val="0"/>
        <w:autoSpaceDN w:val="0"/>
        <w:adjustRightInd w:val="0"/>
        <w:spacing w:before="120"/>
        <w:ind w:left="284" w:hanging="510"/>
        <w:jc w:val="both"/>
        <w:textAlignment w:val="baseline"/>
        <w:rPr>
          <w:szCs w:val="20"/>
        </w:rPr>
      </w:pPr>
      <w:r w:rsidRPr="00946D83">
        <w:rPr>
          <w:szCs w:val="20"/>
        </w:rPr>
        <w:t xml:space="preserve"> </w:t>
      </w:r>
      <w:r w:rsidRPr="00946D83">
        <w:rPr>
          <w:szCs w:val="20"/>
        </w:rPr>
        <w:tab/>
        <w:t xml:space="preserve">(9)  Az Önkormányzat bevételeit és kiadásait főbb jogcímenként a </w:t>
      </w:r>
      <w:r w:rsidRPr="00946D83">
        <w:rPr>
          <w:i/>
          <w:szCs w:val="20"/>
        </w:rPr>
        <w:t>8</w:t>
      </w:r>
      <w:r w:rsidRPr="00946D83">
        <w:rPr>
          <w:i/>
          <w:iCs/>
          <w:szCs w:val="20"/>
        </w:rPr>
        <w:t>.</w:t>
      </w:r>
      <w:r w:rsidRPr="00946D83">
        <w:rPr>
          <w:i/>
          <w:szCs w:val="20"/>
        </w:rPr>
        <w:t xml:space="preserve"> melléklet </w:t>
      </w:r>
      <w:r w:rsidRPr="00946D83">
        <w:rPr>
          <w:szCs w:val="20"/>
        </w:rPr>
        <w:t>szerint állapítja meg.</w:t>
      </w:r>
    </w:p>
    <w:p w14:paraId="793C4BA4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ind w:left="226" w:firstLine="58"/>
        <w:jc w:val="both"/>
        <w:textAlignment w:val="baseline"/>
        <w:rPr>
          <w:szCs w:val="20"/>
        </w:rPr>
      </w:pPr>
      <w:r w:rsidRPr="00946D83">
        <w:rPr>
          <w:szCs w:val="20"/>
        </w:rPr>
        <w:t xml:space="preserve"> (10) Az Önkormányzatnak nincs költségvetési szerve, tevékenysége </w:t>
      </w:r>
      <w:r w:rsidRPr="00946D83">
        <w:rPr>
          <w:i/>
          <w:iCs/>
          <w:szCs w:val="20"/>
        </w:rPr>
        <w:t>9.</w:t>
      </w:r>
      <w:r w:rsidRPr="00946D83">
        <w:rPr>
          <w:i/>
          <w:szCs w:val="20"/>
        </w:rPr>
        <w:t xml:space="preserve"> melléklet </w:t>
      </w:r>
      <w:r w:rsidRPr="00946D83">
        <w:rPr>
          <w:szCs w:val="20"/>
        </w:rPr>
        <w:t xml:space="preserve">szerint. </w:t>
      </w:r>
    </w:p>
    <w:p w14:paraId="192EC080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color w:val="FF0000"/>
          <w:lang w:eastAsia="x-none"/>
        </w:rPr>
      </w:pPr>
    </w:p>
    <w:p w14:paraId="319BB3F6" w14:textId="77777777" w:rsidR="00946D83" w:rsidRPr="00946D83" w:rsidRDefault="00946D83" w:rsidP="00946D83">
      <w:pPr>
        <w:jc w:val="center"/>
        <w:rPr>
          <w:rFonts w:eastAsia="Calibri"/>
          <w:b/>
          <w:lang w:val="x-none" w:eastAsia="en-US"/>
        </w:rPr>
      </w:pPr>
      <w:r w:rsidRPr="00946D83">
        <w:rPr>
          <w:rFonts w:eastAsia="Calibri"/>
          <w:b/>
          <w:lang w:val="x-none" w:eastAsia="en-US"/>
        </w:rPr>
        <w:t>Az Áht. 24.§ (4) bekezdés a) –d) pontjai által előírt mérlegek, kimutatások indokolása</w:t>
      </w:r>
    </w:p>
    <w:p w14:paraId="3D53A674" w14:textId="77777777" w:rsidR="00946D83" w:rsidRPr="00946D83" w:rsidRDefault="00946D83" w:rsidP="00946D83">
      <w:pPr>
        <w:jc w:val="both"/>
        <w:rPr>
          <w:rFonts w:eastAsia="Calibri"/>
          <w:lang w:val="x-none" w:eastAsia="en-US"/>
        </w:rPr>
      </w:pPr>
    </w:p>
    <w:p w14:paraId="4D2591EC" w14:textId="77777777" w:rsidR="00946D83" w:rsidRPr="00946D83" w:rsidRDefault="00946D83" w:rsidP="00946D83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x-none" w:eastAsia="en-US"/>
        </w:rPr>
      </w:pPr>
      <w:r w:rsidRPr="00946D83">
        <w:rPr>
          <w:rFonts w:eastAsia="Calibri"/>
          <w:lang w:val="x-none" w:eastAsia="en-US"/>
        </w:rPr>
        <w:t>mérlegek 20</w:t>
      </w:r>
      <w:r w:rsidRPr="00946D83">
        <w:rPr>
          <w:rFonts w:eastAsia="Calibri"/>
          <w:lang w:eastAsia="en-US"/>
        </w:rPr>
        <w:t>23.</w:t>
      </w:r>
      <w:r w:rsidRPr="00946D83">
        <w:rPr>
          <w:rFonts w:eastAsia="Calibri"/>
          <w:lang w:val="x-none" w:eastAsia="en-US"/>
        </w:rPr>
        <w:t xml:space="preserve"> évi tény, 20</w:t>
      </w:r>
      <w:r w:rsidRPr="00946D83">
        <w:rPr>
          <w:rFonts w:eastAsia="Calibri"/>
          <w:lang w:eastAsia="en-US"/>
        </w:rPr>
        <w:t>24</w:t>
      </w:r>
      <w:r w:rsidRPr="00946D83">
        <w:rPr>
          <w:rFonts w:eastAsia="Calibri"/>
          <w:lang w:val="x-none" w:eastAsia="en-US"/>
        </w:rPr>
        <w:t>. évi várható, 20</w:t>
      </w:r>
      <w:r w:rsidRPr="00946D83">
        <w:rPr>
          <w:rFonts w:eastAsia="Calibri"/>
          <w:lang w:eastAsia="en-US"/>
        </w:rPr>
        <w:t>25.</w:t>
      </w:r>
      <w:r w:rsidRPr="00946D83">
        <w:rPr>
          <w:rFonts w:eastAsia="Calibri"/>
          <w:lang w:val="x-none" w:eastAsia="en-US"/>
        </w:rPr>
        <w:t xml:space="preserve"> évi előirányzat </w:t>
      </w:r>
    </w:p>
    <w:p w14:paraId="355BE626" w14:textId="77777777" w:rsidR="00946D83" w:rsidRPr="00946D83" w:rsidRDefault="00946D83" w:rsidP="00946D83">
      <w:pPr>
        <w:ind w:left="1080"/>
        <w:jc w:val="both"/>
        <w:rPr>
          <w:rFonts w:eastAsia="Calibri"/>
          <w:lang w:val="x-none" w:eastAsia="en-US"/>
        </w:rPr>
      </w:pPr>
      <w:r w:rsidRPr="00946D83">
        <w:rPr>
          <w:rFonts w:eastAsia="Calibri"/>
          <w:lang w:val="x-none" w:eastAsia="en-US"/>
        </w:rPr>
        <w:t>(</w:t>
      </w:r>
      <w:r w:rsidRPr="00946D83">
        <w:rPr>
          <w:rFonts w:eastAsia="Calibri"/>
          <w:i/>
          <w:lang w:val="x-none" w:eastAsia="en-US"/>
        </w:rPr>
        <w:t xml:space="preserve">1. sz. </w:t>
      </w:r>
      <w:r w:rsidRPr="00946D83">
        <w:rPr>
          <w:rFonts w:eastAsia="Calibri"/>
          <w:i/>
          <w:lang w:eastAsia="en-US"/>
        </w:rPr>
        <w:t xml:space="preserve">tájékoztató </w:t>
      </w:r>
      <w:r w:rsidRPr="00946D83">
        <w:rPr>
          <w:rFonts w:eastAsia="Calibri"/>
          <w:i/>
          <w:lang w:val="x-none" w:eastAsia="en-US"/>
        </w:rPr>
        <w:t>melléklet</w:t>
      </w:r>
      <w:r w:rsidRPr="00946D83">
        <w:rPr>
          <w:rFonts w:eastAsia="Calibri"/>
          <w:lang w:val="x-none" w:eastAsia="en-US"/>
        </w:rPr>
        <w:t>)</w:t>
      </w:r>
    </w:p>
    <w:p w14:paraId="21990A5C" w14:textId="77777777" w:rsidR="00946D83" w:rsidRPr="00946D83" w:rsidRDefault="00946D83" w:rsidP="00946D83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eastAsia="en-US"/>
        </w:rPr>
      </w:pPr>
      <w:r w:rsidRPr="00946D83">
        <w:rPr>
          <w:rFonts w:eastAsia="Calibri"/>
          <w:lang w:val="x-none" w:eastAsia="en-US"/>
        </w:rPr>
        <w:t>többéves kihatással járó döntése</w:t>
      </w:r>
      <w:r w:rsidRPr="00946D83">
        <w:rPr>
          <w:rFonts w:eastAsia="Calibri"/>
          <w:lang w:eastAsia="en-US"/>
        </w:rPr>
        <w:t>k nincsenek</w:t>
      </w:r>
      <w:r w:rsidRPr="00946D83">
        <w:rPr>
          <w:rFonts w:eastAsia="Calibri"/>
          <w:lang w:val="x-none" w:eastAsia="en-US"/>
        </w:rPr>
        <w:t xml:space="preserve"> (</w:t>
      </w:r>
      <w:r w:rsidRPr="00946D83">
        <w:rPr>
          <w:rFonts w:eastAsia="Calibri"/>
          <w:i/>
          <w:lang w:eastAsia="en-US"/>
        </w:rPr>
        <w:t>2</w:t>
      </w:r>
      <w:r w:rsidRPr="00946D83">
        <w:rPr>
          <w:rFonts w:eastAsia="Calibri"/>
          <w:i/>
          <w:lang w:val="x-none" w:eastAsia="en-US"/>
        </w:rPr>
        <w:t xml:space="preserve">. sz. </w:t>
      </w:r>
      <w:r w:rsidRPr="00946D83">
        <w:rPr>
          <w:rFonts w:eastAsia="Calibri"/>
          <w:i/>
          <w:lang w:eastAsia="en-US"/>
        </w:rPr>
        <w:t xml:space="preserve">tájékoztató </w:t>
      </w:r>
      <w:r w:rsidRPr="00946D83">
        <w:rPr>
          <w:rFonts w:eastAsia="Calibri"/>
          <w:i/>
          <w:lang w:val="x-none" w:eastAsia="en-US"/>
        </w:rPr>
        <w:t>melléklet</w:t>
      </w:r>
      <w:r w:rsidRPr="00946D83">
        <w:rPr>
          <w:rFonts w:eastAsia="Calibri"/>
          <w:lang w:val="x-none" w:eastAsia="en-US"/>
        </w:rPr>
        <w:t>)</w:t>
      </w:r>
    </w:p>
    <w:p w14:paraId="072F3B00" w14:textId="77777777" w:rsidR="00946D83" w:rsidRPr="00946D83" w:rsidRDefault="00946D83" w:rsidP="00946D83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x-none" w:eastAsia="en-US"/>
        </w:rPr>
      </w:pPr>
      <w:r w:rsidRPr="00946D83">
        <w:rPr>
          <w:rFonts w:eastAsia="Calibri"/>
          <w:lang w:val="x-none" w:eastAsia="en-US"/>
        </w:rPr>
        <w:t>a</w:t>
      </w:r>
      <w:r w:rsidRPr="00946D83">
        <w:rPr>
          <w:rFonts w:eastAsia="Calibri"/>
          <w:lang w:eastAsia="en-US"/>
        </w:rPr>
        <w:t xml:space="preserve"> nemzetiségi önkormányzat</w:t>
      </w:r>
      <w:r w:rsidRPr="00946D83">
        <w:rPr>
          <w:rFonts w:eastAsia="Calibri"/>
          <w:lang w:val="x-none" w:eastAsia="en-US"/>
        </w:rPr>
        <w:t xml:space="preserve"> 20</w:t>
      </w:r>
      <w:r w:rsidRPr="00946D83">
        <w:rPr>
          <w:rFonts w:eastAsia="Calibri"/>
          <w:lang w:eastAsia="en-US"/>
        </w:rPr>
        <w:t>25</w:t>
      </w:r>
      <w:r w:rsidRPr="00946D83">
        <w:rPr>
          <w:rFonts w:eastAsia="Calibri"/>
          <w:lang w:val="x-none" w:eastAsia="en-US"/>
        </w:rPr>
        <w:t>. évi előirányzat</w:t>
      </w:r>
      <w:r w:rsidRPr="00946D83">
        <w:rPr>
          <w:rFonts w:eastAsia="Calibri"/>
          <w:lang w:eastAsia="en-US"/>
        </w:rPr>
        <w:t xml:space="preserve"> </w:t>
      </w:r>
      <w:r w:rsidRPr="00946D83">
        <w:rPr>
          <w:rFonts w:eastAsia="Calibri"/>
          <w:lang w:val="x-none" w:eastAsia="en-US"/>
        </w:rPr>
        <w:t>felhasználási terve</w:t>
      </w:r>
    </w:p>
    <w:p w14:paraId="39F71EBB" w14:textId="77777777" w:rsidR="00946D83" w:rsidRPr="00946D83" w:rsidRDefault="00946D83" w:rsidP="00946D83">
      <w:pPr>
        <w:ind w:left="1080"/>
        <w:jc w:val="both"/>
        <w:rPr>
          <w:rFonts w:eastAsia="Calibri"/>
          <w:lang w:val="x-none" w:eastAsia="en-US"/>
        </w:rPr>
      </w:pPr>
      <w:r w:rsidRPr="00946D83">
        <w:rPr>
          <w:rFonts w:eastAsia="Calibri"/>
          <w:lang w:val="x-none" w:eastAsia="en-US"/>
        </w:rPr>
        <w:t>(</w:t>
      </w:r>
      <w:r w:rsidRPr="00946D83">
        <w:rPr>
          <w:rFonts w:eastAsia="Calibri"/>
          <w:lang w:eastAsia="en-US"/>
        </w:rPr>
        <w:t>3</w:t>
      </w:r>
      <w:r w:rsidRPr="00946D83">
        <w:rPr>
          <w:rFonts w:eastAsia="Calibri"/>
          <w:lang w:val="x-none" w:eastAsia="en-US"/>
        </w:rPr>
        <w:t>.</w:t>
      </w:r>
      <w:r w:rsidRPr="00946D83">
        <w:rPr>
          <w:rFonts w:eastAsia="Calibri"/>
          <w:i/>
          <w:lang w:val="x-none" w:eastAsia="en-US"/>
        </w:rPr>
        <w:t xml:space="preserve"> sz. </w:t>
      </w:r>
      <w:r w:rsidRPr="00946D83">
        <w:rPr>
          <w:rFonts w:eastAsia="Calibri"/>
          <w:i/>
          <w:lang w:eastAsia="en-US"/>
        </w:rPr>
        <w:t xml:space="preserve">tájékoztató </w:t>
      </w:r>
      <w:r w:rsidRPr="00946D83">
        <w:rPr>
          <w:rFonts w:eastAsia="Calibri"/>
          <w:i/>
          <w:lang w:val="x-none" w:eastAsia="en-US"/>
        </w:rPr>
        <w:t>melléklet</w:t>
      </w:r>
      <w:r w:rsidRPr="00946D83">
        <w:rPr>
          <w:rFonts w:eastAsia="Calibri"/>
          <w:lang w:val="x-none" w:eastAsia="en-US"/>
        </w:rPr>
        <w:t>)</w:t>
      </w:r>
    </w:p>
    <w:p w14:paraId="5862BA75" w14:textId="77777777" w:rsidR="00946D83" w:rsidRPr="00946D83" w:rsidRDefault="00946D83" w:rsidP="00946D83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lang w:val="x-none" w:eastAsia="en-US"/>
        </w:rPr>
      </w:pPr>
      <w:r w:rsidRPr="00946D83">
        <w:rPr>
          <w:rFonts w:eastAsia="Calibri"/>
          <w:lang w:eastAsia="en-US"/>
        </w:rPr>
        <w:t>a 2025. évi költségvetési évet követő 3 év tervezett bevételei, kiadásai</w:t>
      </w:r>
    </w:p>
    <w:p w14:paraId="5E980221" w14:textId="77777777" w:rsidR="00946D83" w:rsidRPr="00946D83" w:rsidRDefault="00946D83" w:rsidP="00946D83">
      <w:pPr>
        <w:ind w:left="1080"/>
        <w:jc w:val="both"/>
        <w:rPr>
          <w:rFonts w:eastAsia="Calibri"/>
          <w:lang w:eastAsia="en-US"/>
        </w:rPr>
      </w:pPr>
      <w:r w:rsidRPr="00946D83">
        <w:rPr>
          <w:rFonts w:eastAsia="Calibri"/>
          <w:lang w:eastAsia="en-US"/>
        </w:rPr>
        <w:t>(4.</w:t>
      </w:r>
      <w:r w:rsidRPr="00946D83">
        <w:rPr>
          <w:rFonts w:eastAsia="Calibri"/>
          <w:i/>
          <w:lang w:val="x-none" w:eastAsia="en-US"/>
        </w:rPr>
        <w:t xml:space="preserve"> sz. </w:t>
      </w:r>
      <w:r w:rsidRPr="00946D83">
        <w:rPr>
          <w:rFonts w:eastAsia="Calibri"/>
          <w:i/>
          <w:lang w:eastAsia="en-US"/>
        </w:rPr>
        <w:t xml:space="preserve">tájékoztató </w:t>
      </w:r>
      <w:r w:rsidRPr="00946D83">
        <w:rPr>
          <w:rFonts w:eastAsia="Calibri"/>
          <w:i/>
          <w:lang w:val="x-none" w:eastAsia="en-US"/>
        </w:rPr>
        <w:t>melléklet</w:t>
      </w:r>
      <w:r w:rsidRPr="00946D83">
        <w:rPr>
          <w:rFonts w:eastAsia="Calibri"/>
          <w:lang w:val="x-none" w:eastAsia="en-US"/>
        </w:rPr>
        <w:t>)</w:t>
      </w:r>
    </w:p>
    <w:p w14:paraId="08968DD9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szCs w:val="20"/>
        </w:rPr>
      </w:pPr>
      <w:r w:rsidRPr="00946D83">
        <w:t xml:space="preserve">      </w:t>
      </w:r>
      <w:r w:rsidRPr="00946D83">
        <w:rPr>
          <w:b/>
          <w:szCs w:val="20"/>
        </w:rPr>
        <w:t>3.  A költségvetés végrehajtásának szabályai</w:t>
      </w:r>
    </w:p>
    <w:p w14:paraId="12CC79DA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ind w:left="426" w:hanging="426"/>
        <w:jc w:val="both"/>
        <w:textAlignment w:val="baseline"/>
        <w:rPr>
          <w:szCs w:val="20"/>
        </w:rPr>
      </w:pPr>
      <w:r w:rsidRPr="00946D83">
        <w:rPr>
          <w:szCs w:val="20"/>
        </w:rPr>
        <w:t>(1) A Nemzetiségi Önkormányzat költségvetésének végrehajtásáért az elnök, a könyvvezetéssel kapcsolatos feladatok ellátásáért az együttműködési megállapodásban rögzítettek szerint a jegyző felelős.</w:t>
      </w:r>
    </w:p>
    <w:p w14:paraId="496B66A1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 w:after="120"/>
        <w:ind w:left="426" w:hanging="936"/>
        <w:jc w:val="both"/>
        <w:textAlignment w:val="baseline"/>
      </w:pPr>
      <w:r w:rsidRPr="00946D83">
        <w:t xml:space="preserve">        (2)  A költségvetési hiány csökkentése érdekében évközben folyamatosan figyelemmel kell kísérni a kiadások csökkentésének és a bevételek növelésének lehetőségeit. </w:t>
      </w:r>
    </w:p>
    <w:p w14:paraId="384CFE70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240"/>
        <w:jc w:val="center"/>
        <w:textAlignment w:val="baseline"/>
        <w:rPr>
          <w:b/>
          <w:szCs w:val="20"/>
        </w:rPr>
      </w:pPr>
      <w:r w:rsidRPr="00946D83">
        <w:rPr>
          <w:b/>
          <w:szCs w:val="20"/>
        </w:rPr>
        <w:t>4.  Az előirányzatok módosítása</w:t>
      </w:r>
    </w:p>
    <w:p w14:paraId="7CC9E141" w14:textId="77777777" w:rsidR="00946D83" w:rsidRPr="00946D83" w:rsidRDefault="00946D83" w:rsidP="00946D83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before="240"/>
        <w:ind w:left="425" w:hanging="425"/>
        <w:jc w:val="both"/>
        <w:textAlignment w:val="baseline"/>
        <w:rPr>
          <w:bCs/>
        </w:rPr>
      </w:pPr>
      <w:r w:rsidRPr="00946D83">
        <w:rPr>
          <w:bCs/>
        </w:rPr>
        <w:t>A nemzetiségi önkormányzat bevételeinek és kiadásainak módosításáról, a kiadási előirányzatok közötti átcsoportosításról a Képviselő-testület dönt.</w:t>
      </w:r>
    </w:p>
    <w:p w14:paraId="67D38142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240" w:after="80"/>
        <w:ind w:left="425" w:hanging="425"/>
        <w:jc w:val="both"/>
        <w:textAlignment w:val="baseline"/>
      </w:pPr>
      <w:r w:rsidRPr="00946D83">
        <w:rPr>
          <w:szCs w:val="20"/>
        </w:rPr>
        <w:t xml:space="preserve">  </w:t>
      </w:r>
      <w:r w:rsidRPr="00946D83">
        <w:t xml:space="preserve">(2) A Nemzetiségi Önkormányzat a költségvetése kiemelt előirányzatain belül a rovatok között átcsoportosítást hajthat végre. </w:t>
      </w:r>
    </w:p>
    <w:p w14:paraId="3812AA8D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240"/>
        <w:ind w:left="426" w:hanging="426"/>
        <w:jc w:val="both"/>
        <w:textAlignment w:val="baseline"/>
        <w:rPr>
          <w:szCs w:val="20"/>
        </w:rPr>
      </w:pPr>
      <w:r w:rsidRPr="00946D83">
        <w:rPr>
          <w:color w:val="FF0000"/>
          <w:szCs w:val="20"/>
        </w:rPr>
        <w:t xml:space="preserve"> </w:t>
      </w:r>
      <w:r w:rsidRPr="00946D83">
        <w:rPr>
          <w:szCs w:val="20"/>
        </w:rPr>
        <w:t xml:space="preserve">(3) A Képviselő-testület a költségvetési határozat 4. (2) bekezdés szerinti előirányzat-módosítás, előirányzat-átcsoportosítás átvezetéseként - az első negyedév kivételével – félévenként, (a döntése szerinti időpontokban), de legkésőbb az éves költségvetési beszámoló elkészítésének </w:t>
      </w:r>
      <w:proofErr w:type="spellStart"/>
      <w:r w:rsidRPr="00946D83">
        <w:rPr>
          <w:szCs w:val="20"/>
        </w:rPr>
        <w:t>határidejéig</w:t>
      </w:r>
      <w:proofErr w:type="spellEnd"/>
      <w:r w:rsidRPr="00946D83">
        <w:rPr>
          <w:szCs w:val="20"/>
        </w:rPr>
        <w:t>, december 31-ei hatállyal módosítja a költségvetési határozatát. Ha év közben az Országgyűlés a hozzájárulások, támogatások előirányzatait zárolja, azokat csökkenti, törli, az intézkedés kihirdetését követően haladéktalanul a képviselő-testület elé kell terjeszteni a költségvetési határozat módosítását.</w:t>
      </w:r>
    </w:p>
    <w:p w14:paraId="256E4503" w14:textId="2D5A6BDB" w:rsidR="00946D83" w:rsidRDefault="00946D83" w:rsidP="007473F0">
      <w:pPr>
        <w:overflowPunct w:val="0"/>
        <w:autoSpaceDE w:val="0"/>
        <w:autoSpaceDN w:val="0"/>
        <w:adjustRightInd w:val="0"/>
        <w:spacing w:before="240"/>
        <w:ind w:left="456" w:hanging="456"/>
        <w:jc w:val="both"/>
        <w:textAlignment w:val="baseline"/>
        <w:rPr>
          <w:sz w:val="20"/>
          <w:szCs w:val="20"/>
        </w:rPr>
      </w:pPr>
      <w:r w:rsidRPr="00946D83">
        <w:rPr>
          <w:color w:val="FF0000"/>
          <w:szCs w:val="20"/>
        </w:rPr>
        <w:t xml:space="preserve"> </w:t>
      </w:r>
      <w:r w:rsidRPr="00946D83">
        <w:rPr>
          <w:szCs w:val="20"/>
        </w:rPr>
        <w:t>(4)</w:t>
      </w:r>
      <w:r w:rsidRPr="00946D83">
        <w:rPr>
          <w:szCs w:val="20"/>
        </w:rPr>
        <w:tab/>
        <w:t>Amennyiben a nemzetiségi önkormányzat év közben a költségvetési határozat készítésekor nem ismert többletbevételhez jut, vagy bevételei a tervezettől elmaradnak, arról az elnök a Képviselő-testületet tájékoztatja.</w:t>
      </w:r>
    </w:p>
    <w:p w14:paraId="731DE7B7" w14:textId="77777777" w:rsidR="007473F0" w:rsidRDefault="007473F0" w:rsidP="007473F0">
      <w:pPr>
        <w:overflowPunct w:val="0"/>
        <w:autoSpaceDE w:val="0"/>
        <w:autoSpaceDN w:val="0"/>
        <w:adjustRightInd w:val="0"/>
        <w:spacing w:before="240"/>
        <w:ind w:left="456" w:hanging="456"/>
        <w:jc w:val="both"/>
        <w:textAlignment w:val="baseline"/>
        <w:rPr>
          <w:sz w:val="20"/>
          <w:szCs w:val="20"/>
        </w:rPr>
      </w:pPr>
    </w:p>
    <w:p w14:paraId="489309E5" w14:textId="77777777" w:rsidR="007473F0" w:rsidRPr="007473F0" w:rsidRDefault="007473F0" w:rsidP="007473F0">
      <w:pPr>
        <w:overflowPunct w:val="0"/>
        <w:autoSpaceDE w:val="0"/>
        <w:autoSpaceDN w:val="0"/>
        <w:adjustRightInd w:val="0"/>
        <w:spacing w:before="240"/>
        <w:ind w:left="456" w:hanging="456"/>
        <w:jc w:val="both"/>
        <w:textAlignment w:val="baseline"/>
        <w:rPr>
          <w:sz w:val="20"/>
          <w:szCs w:val="20"/>
        </w:rPr>
      </w:pPr>
    </w:p>
    <w:p w14:paraId="125A5444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b/>
          <w:szCs w:val="20"/>
        </w:rPr>
      </w:pPr>
      <w:r w:rsidRPr="00946D83">
        <w:rPr>
          <w:b/>
          <w:szCs w:val="20"/>
        </w:rPr>
        <w:lastRenderedPageBreak/>
        <w:t>5. A költségvetés végrehajtásának ellenőrzése</w:t>
      </w:r>
    </w:p>
    <w:p w14:paraId="2E5F75D1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szCs w:val="20"/>
        </w:rPr>
      </w:pPr>
      <w:r w:rsidRPr="00946D83">
        <w:rPr>
          <w:szCs w:val="20"/>
        </w:rPr>
        <w:t>(1) A nemzetiségi önkormányzat és költségvetési szervei önkormányzati ellenőrzése a belső kontrollrendszer keretében valósul meg, melynek létrehozásáért, működtetésért és továbbfejlesztéséért az önkormányzat esetében a jegyző felelős.</w:t>
      </w:r>
    </w:p>
    <w:p w14:paraId="1F37A6D9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120"/>
        <w:ind w:hanging="342"/>
        <w:jc w:val="both"/>
        <w:textAlignment w:val="baseline"/>
        <w:rPr>
          <w:sz w:val="20"/>
          <w:szCs w:val="20"/>
        </w:rPr>
      </w:pPr>
      <w:r w:rsidRPr="00946D83">
        <w:rPr>
          <w:szCs w:val="20"/>
        </w:rPr>
        <w:t xml:space="preserve">     (2) A nemzetiségi önkormányzat a belső ellenőrzés kialakításáról a jegyző útján gondoskodik. A megfelelő működtetésről és a függetlenség biztosításáról a jegyző köteles gondoskodni.</w:t>
      </w:r>
    </w:p>
    <w:p w14:paraId="35089718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80"/>
        <w:jc w:val="both"/>
        <w:textAlignment w:val="baseline"/>
        <w:rPr>
          <w:b/>
          <w:szCs w:val="20"/>
        </w:rPr>
      </w:pPr>
      <w:r w:rsidRPr="00946D83">
        <w:rPr>
          <w:color w:val="FF0000"/>
          <w:szCs w:val="20"/>
        </w:rPr>
        <w:tab/>
      </w:r>
      <w:r w:rsidRPr="00946D83">
        <w:rPr>
          <w:color w:val="FF0000"/>
          <w:szCs w:val="20"/>
        </w:rPr>
        <w:tab/>
      </w:r>
      <w:r w:rsidRPr="00946D83">
        <w:rPr>
          <w:color w:val="FF0000"/>
          <w:szCs w:val="20"/>
        </w:rPr>
        <w:tab/>
      </w:r>
      <w:r w:rsidRPr="00946D83">
        <w:rPr>
          <w:color w:val="FF0000"/>
          <w:szCs w:val="20"/>
        </w:rPr>
        <w:tab/>
      </w:r>
      <w:r w:rsidRPr="00946D83">
        <w:rPr>
          <w:color w:val="FF0000"/>
          <w:szCs w:val="20"/>
        </w:rPr>
        <w:tab/>
      </w:r>
      <w:r w:rsidRPr="00946D83">
        <w:rPr>
          <w:color w:val="FF0000"/>
          <w:szCs w:val="20"/>
        </w:rPr>
        <w:tab/>
      </w:r>
      <w:r w:rsidRPr="00946D83">
        <w:rPr>
          <w:b/>
          <w:szCs w:val="20"/>
        </w:rPr>
        <w:t xml:space="preserve">6. </w:t>
      </w:r>
    </w:p>
    <w:p w14:paraId="25993967" w14:textId="77777777" w:rsidR="00946D83" w:rsidRPr="00946D83" w:rsidRDefault="00946D83" w:rsidP="00946D83">
      <w:pPr>
        <w:keepNext/>
        <w:overflowPunct w:val="0"/>
        <w:autoSpaceDE w:val="0"/>
        <w:autoSpaceDN w:val="0"/>
        <w:adjustRightInd w:val="0"/>
        <w:spacing w:before="240" w:after="240"/>
        <w:jc w:val="center"/>
        <w:textAlignment w:val="baseline"/>
        <w:outlineLvl w:val="0"/>
        <w:rPr>
          <w:b/>
          <w:szCs w:val="20"/>
          <w:lang w:val="x-none" w:eastAsia="x-none"/>
        </w:rPr>
      </w:pPr>
      <w:r w:rsidRPr="00946D83">
        <w:rPr>
          <w:b/>
          <w:szCs w:val="20"/>
          <w:lang w:val="x-none" w:eastAsia="x-none"/>
        </w:rPr>
        <w:t>Záró és vegyes rendelkezések</w:t>
      </w:r>
    </w:p>
    <w:p w14:paraId="023BFB6A" w14:textId="20433458" w:rsidR="00946D83" w:rsidRPr="00946D83" w:rsidRDefault="00946D83" w:rsidP="00946D83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946D83">
        <w:rPr>
          <w:szCs w:val="20"/>
        </w:rPr>
        <w:t>Ez a határozat 2025.</w:t>
      </w:r>
      <w:r>
        <w:rPr>
          <w:szCs w:val="20"/>
        </w:rPr>
        <w:t xml:space="preserve"> január 24.</w:t>
      </w:r>
      <w:r w:rsidRPr="00946D83">
        <w:rPr>
          <w:szCs w:val="20"/>
        </w:rPr>
        <w:t xml:space="preserve"> napján lép hatályba, de rendelkezéseit 2025. január 01. napjától kell alkalmazni.</w:t>
      </w:r>
    </w:p>
    <w:p w14:paraId="5228C090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spacing w:before="60" w:after="120"/>
        <w:jc w:val="both"/>
        <w:textAlignment w:val="baseline"/>
        <w:rPr>
          <w:szCs w:val="20"/>
        </w:rPr>
      </w:pPr>
    </w:p>
    <w:p w14:paraId="007030DB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  <w:u w:val="single"/>
        </w:rPr>
      </w:pPr>
      <w:r w:rsidRPr="00946D83">
        <w:rPr>
          <w:b/>
          <w:szCs w:val="20"/>
          <w:u w:val="single"/>
        </w:rPr>
        <w:t>Felelős</w:t>
      </w:r>
      <w:r w:rsidRPr="00946D83">
        <w:rPr>
          <w:szCs w:val="20"/>
          <w:u w:val="single"/>
        </w:rPr>
        <w:t xml:space="preserve">: </w:t>
      </w:r>
      <w:r w:rsidRPr="00946D83">
        <w:rPr>
          <w:szCs w:val="20"/>
          <w:u w:val="single"/>
        </w:rPr>
        <w:tab/>
        <w:t>Balogh Jenő elnök</w:t>
      </w:r>
    </w:p>
    <w:p w14:paraId="6B0EF22F" w14:textId="77777777" w:rsidR="00946D83" w:rsidRPr="00946D83" w:rsidRDefault="00946D83" w:rsidP="00946D83">
      <w:pPr>
        <w:overflowPunct w:val="0"/>
        <w:autoSpaceDE w:val="0"/>
        <w:autoSpaceDN w:val="0"/>
        <w:adjustRightInd w:val="0"/>
        <w:jc w:val="both"/>
        <w:textAlignment w:val="baseline"/>
        <w:rPr>
          <w:szCs w:val="20"/>
        </w:rPr>
      </w:pPr>
      <w:r w:rsidRPr="00946D83">
        <w:rPr>
          <w:b/>
          <w:szCs w:val="20"/>
        </w:rPr>
        <w:t>Határidő</w:t>
      </w:r>
      <w:r w:rsidRPr="00946D83">
        <w:rPr>
          <w:szCs w:val="20"/>
        </w:rPr>
        <w:t xml:space="preserve">: </w:t>
      </w:r>
      <w:r w:rsidRPr="00946D83">
        <w:rPr>
          <w:szCs w:val="20"/>
        </w:rPr>
        <w:tab/>
        <w:t>folyamatos</w:t>
      </w:r>
    </w:p>
    <w:p w14:paraId="4234B77D" w14:textId="77777777" w:rsidR="003F78D6" w:rsidRDefault="003F78D6" w:rsidP="007D4FF4">
      <w:pPr>
        <w:ind w:firstLine="360"/>
        <w:jc w:val="both"/>
      </w:pPr>
    </w:p>
    <w:p w14:paraId="1617EE52" w14:textId="77777777" w:rsidR="003F78D6" w:rsidRDefault="003F78D6" w:rsidP="007D4FF4">
      <w:pPr>
        <w:ind w:firstLine="360"/>
        <w:jc w:val="both"/>
      </w:pPr>
    </w:p>
    <w:p w14:paraId="5CD6BCD7" w14:textId="77777777" w:rsidR="0069482D" w:rsidRPr="0069482D" w:rsidRDefault="0069482D" w:rsidP="003F78D6">
      <w:pPr>
        <w:pStyle w:val="Listaszerbekezds"/>
        <w:pageBreakBefore/>
        <w:numPr>
          <w:ilvl w:val="0"/>
          <w:numId w:val="5"/>
        </w:numPr>
        <w:ind w:left="714" w:hanging="357"/>
        <w:jc w:val="both"/>
        <w:rPr>
          <w:b/>
        </w:rPr>
      </w:pPr>
      <w:r w:rsidRPr="0069482D">
        <w:rPr>
          <w:b/>
        </w:rPr>
        <w:lastRenderedPageBreak/>
        <w:t>Előterjesztés Told Község Roma Nemzetiségi Önkormányzat adósságot keletkeztető ügyleteiből eredő fizetési kötelezettségeinek megállapításához az államháztartási törvény 29/A. §-</w:t>
      </w:r>
      <w:proofErr w:type="spellStart"/>
      <w:r w:rsidRPr="0069482D">
        <w:rPr>
          <w:b/>
        </w:rPr>
        <w:t>ában</w:t>
      </w:r>
      <w:proofErr w:type="spellEnd"/>
      <w:r w:rsidRPr="0069482D">
        <w:rPr>
          <w:b/>
        </w:rPr>
        <w:t xml:space="preserve"> foglaltak szerint</w:t>
      </w:r>
    </w:p>
    <w:p w14:paraId="35176B95" w14:textId="77777777" w:rsidR="0069482D" w:rsidRDefault="0069482D" w:rsidP="00B64BAD">
      <w:pPr>
        <w:pStyle w:val="Listaszerbekezds"/>
        <w:jc w:val="both"/>
      </w:pPr>
    </w:p>
    <w:p w14:paraId="3FBE263B" w14:textId="2FD78B75" w:rsidR="0069482D" w:rsidRPr="003F78D6" w:rsidRDefault="0069482D" w:rsidP="0069482D">
      <w:pPr>
        <w:jc w:val="both"/>
        <w:rPr>
          <w:b/>
        </w:rPr>
      </w:pPr>
      <w:r w:rsidRPr="002607A2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Pr="00152279">
        <w:t xml:space="preserve">a </w:t>
      </w:r>
      <w:r w:rsidRPr="0069482D">
        <w:t>Told Község Roma Nemzetiségi Önkormányzat adósságot keletkeztető ügyleteiből eredő fizetési kötelezettségeinek megállapításáról szóló előterjesztést megkapták, megisme</w:t>
      </w:r>
      <w:r>
        <w:t>rték azt.</w:t>
      </w:r>
      <w:r w:rsidR="003F78D6">
        <w:rPr>
          <w:b/>
        </w:rPr>
        <w:t xml:space="preserve"> </w:t>
      </w:r>
      <w:r w:rsidRPr="00B9533C">
        <w:t xml:space="preserve">Kéri, mondják el véleményüket, tegyék fel esetleges kérdéseiket. </w:t>
      </w:r>
    </w:p>
    <w:p w14:paraId="7CCD7C92" w14:textId="77777777" w:rsidR="0069482D" w:rsidRDefault="0069482D" w:rsidP="0069482D">
      <w:pPr>
        <w:pStyle w:val="Listaszerbekezds"/>
        <w:tabs>
          <w:tab w:val="left" w:pos="1545"/>
        </w:tabs>
      </w:pPr>
    </w:p>
    <w:p w14:paraId="7230F6C1" w14:textId="77777777" w:rsidR="0069482D" w:rsidRDefault="0069482D" w:rsidP="0069482D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5B7744EB" w14:textId="77777777" w:rsidR="00AB08FE" w:rsidRDefault="00AB08FE" w:rsidP="0069482D">
      <w:pPr>
        <w:jc w:val="both"/>
      </w:pPr>
    </w:p>
    <w:p w14:paraId="1584C323" w14:textId="77777777" w:rsidR="00946D83" w:rsidRPr="00E42617" w:rsidRDefault="00946D83" w:rsidP="00946D83">
      <w:pPr>
        <w:jc w:val="both"/>
      </w:pPr>
      <w:r>
        <w:t>Told Község Roma Nemzetiségi Önkormányzat</w:t>
      </w:r>
      <w:r w:rsidRPr="00E42617">
        <w:t xml:space="preserve"> az államháztartásról szóló 2011. évi CXCV. törvény 29/A. §-a alapján </w:t>
      </w:r>
      <w:r w:rsidRPr="00E42617">
        <w:rPr>
          <w:bCs/>
        </w:rPr>
        <w:t xml:space="preserve">a Stabilitási törvény 45. § (1) bekezdés </w:t>
      </w:r>
      <w:r w:rsidRPr="00E42617">
        <w:rPr>
          <w:bCs/>
          <w:i/>
          <w:iCs/>
        </w:rPr>
        <w:t xml:space="preserve">a) </w:t>
      </w:r>
      <w:r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>
        <w:rPr>
          <w:bCs/>
        </w:rPr>
        <w:t>8</w:t>
      </w:r>
      <w:r w:rsidRPr="00E42617">
        <w:rPr>
          <w:bCs/>
        </w:rPr>
        <w:t>. § (</w:t>
      </w:r>
      <w:r>
        <w:rPr>
          <w:bCs/>
        </w:rPr>
        <w:t>2</w:t>
      </w:r>
      <w:r w:rsidRPr="00E42617">
        <w:rPr>
          <w:bCs/>
        </w:rPr>
        <w:t>) bekezdése szerinti adósságot keletkeztető ügyleteiből eredő fizetési kötelezettségeinek</w:t>
      </w:r>
      <w:r w:rsidRPr="00E42617">
        <w:t xml:space="preserve"> a költségvetési évet követő három évre várható összegét az alábbiak szerint állapítja meg:</w:t>
      </w:r>
    </w:p>
    <w:p w14:paraId="213ED3E8" w14:textId="77777777" w:rsidR="00946D83" w:rsidRPr="00E42617" w:rsidRDefault="00946D83" w:rsidP="00946D83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9281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2"/>
        <w:gridCol w:w="1064"/>
        <w:gridCol w:w="1005"/>
        <w:gridCol w:w="1005"/>
        <w:gridCol w:w="1005"/>
      </w:tblGrid>
      <w:tr w:rsidR="00946D83" w:rsidRPr="00671AB4" w14:paraId="7FE9DC0D" w14:textId="77777777" w:rsidTr="00946D83">
        <w:trPr>
          <w:trHeight w:val="278"/>
        </w:trPr>
        <w:tc>
          <w:tcPr>
            <w:tcW w:w="5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543BFC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Évek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7B5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2025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93E8F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2026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1AB79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2027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C0B49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2028</w:t>
            </w:r>
          </w:p>
        </w:tc>
      </w:tr>
      <w:tr w:rsidR="00946D83" w:rsidRPr="00671AB4" w14:paraId="303F68D5" w14:textId="77777777" w:rsidTr="00946D83">
        <w:trPr>
          <w:trHeight w:val="292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9ABCFDD" w14:textId="77777777" w:rsidR="00946D83" w:rsidRPr="00671AB4" w:rsidRDefault="00946D83" w:rsidP="00502B96">
            <w:pPr>
              <w:rPr>
                <w:bCs/>
                <w:smallCaps/>
              </w:rPr>
            </w:pPr>
            <w:r w:rsidRPr="00671AB4">
              <w:rPr>
                <w:bCs/>
                <w:smallCaps/>
              </w:rPr>
              <w:t>Bevételek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235EA" w14:textId="77777777" w:rsidR="00946D83" w:rsidRPr="00671AB4" w:rsidRDefault="00946D83" w:rsidP="00502B96">
            <w:pPr>
              <w:rPr>
                <w:bCs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B29AC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A9942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63080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 </w:t>
            </w:r>
          </w:p>
        </w:tc>
      </w:tr>
      <w:tr w:rsidR="00946D83" w:rsidRPr="00671AB4" w14:paraId="473818C5" w14:textId="77777777" w:rsidTr="00946D83">
        <w:trPr>
          <w:trHeight w:val="278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A56E0D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Helyi adókból származó bevétel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BA4D0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EB353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26959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F027E9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  <w:tr w:rsidR="00946D83" w:rsidRPr="00671AB4" w14:paraId="3706B02A" w14:textId="77777777" w:rsidTr="00946D83">
        <w:trPr>
          <w:trHeight w:val="211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E1B129C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Tárgyi eszközök, immateriális javak, vagyon értékű jog értékesítése, vagyonhasznosításból származó bevétel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CABA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5F3C88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1E3BA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A4ADD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  <w:tr w:rsidR="00946D83" w:rsidRPr="00671AB4" w14:paraId="31F3FEE0" w14:textId="77777777" w:rsidTr="00946D83">
        <w:trPr>
          <w:trHeight w:val="278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A117B9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Bírság-, pótlék- és díjbevétel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7CD3A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90CAD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D82430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F10906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  <w:tr w:rsidR="00946D83" w:rsidRPr="00671AB4" w14:paraId="7EFB5945" w14:textId="77777777" w:rsidTr="00946D83">
        <w:trPr>
          <w:trHeight w:val="292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85AD17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Saját bevételek összesen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43C4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8C25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F4E65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F4232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  <w:tr w:rsidR="00946D83" w:rsidRPr="00671AB4" w14:paraId="550180B2" w14:textId="77777777" w:rsidTr="00946D83">
        <w:trPr>
          <w:trHeight w:val="292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9C957E" w14:textId="77777777" w:rsidR="00946D83" w:rsidRPr="00671AB4" w:rsidRDefault="00946D83" w:rsidP="00502B96">
            <w:pPr>
              <w:rPr>
                <w:bCs/>
                <w:smallCaps/>
              </w:rPr>
            </w:pPr>
            <w:r w:rsidRPr="00671AB4">
              <w:rPr>
                <w:bCs/>
              </w:rPr>
              <w:t>Saját bevételek 50 %-a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CC22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6E12A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8AD33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9460E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  <w:tr w:rsidR="00946D83" w:rsidRPr="00671AB4" w14:paraId="719B93C9" w14:textId="77777777" w:rsidTr="00946D83">
        <w:trPr>
          <w:trHeight w:val="292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B2FF03" w14:textId="77777777" w:rsidR="00946D83" w:rsidRPr="00671AB4" w:rsidRDefault="00946D83" w:rsidP="00502B96">
            <w:pPr>
              <w:rPr>
                <w:bCs/>
                <w:smallCaps/>
              </w:rPr>
            </w:pPr>
            <w:r w:rsidRPr="00671AB4">
              <w:rPr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E178" w14:textId="77777777" w:rsidR="00946D83" w:rsidRPr="00671AB4" w:rsidRDefault="00946D83" w:rsidP="00502B96">
            <w:pPr>
              <w:jc w:val="center"/>
              <w:rPr>
                <w:bCs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EF8817" w14:textId="77777777" w:rsidR="00946D83" w:rsidRPr="00671AB4" w:rsidRDefault="00946D83" w:rsidP="00502B96">
            <w:pPr>
              <w:jc w:val="center"/>
              <w:rPr>
                <w:bCs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4CFD7" w14:textId="77777777" w:rsidR="00946D83" w:rsidRPr="00671AB4" w:rsidRDefault="00946D83" w:rsidP="00502B96">
            <w:pPr>
              <w:jc w:val="center"/>
              <w:rPr>
                <w:bCs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6641E" w14:textId="77777777" w:rsidR="00946D83" w:rsidRPr="00671AB4" w:rsidRDefault="00946D83" w:rsidP="00502B96">
            <w:pPr>
              <w:jc w:val="center"/>
              <w:rPr>
                <w:bCs/>
              </w:rPr>
            </w:pPr>
          </w:p>
        </w:tc>
      </w:tr>
      <w:tr w:rsidR="00946D83" w:rsidRPr="00671AB4" w14:paraId="0A80AAD8" w14:textId="77777777" w:rsidTr="00946D83">
        <w:trPr>
          <w:trHeight w:val="278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8816B65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Hitel, kölcsön felvétele, átvállalása a folyósítás napjától a végtörlesztés napjáig, és annak aktuális tőketartozása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F8C1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0CFB8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D83E3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95E3B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  <w:tr w:rsidR="00946D83" w:rsidRPr="00671AB4" w14:paraId="5FEBB066" w14:textId="77777777" w:rsidTr="00946D83">
        <w:trPr>
          <w:trHeight w:val="278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526E52C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82DC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2F57F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0F3E8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A0557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  <w:tr w:rsidR="00946D83" w:rsidRPr="00671AB4" w14:paraId="309A0F3E" w14:textId="77777777" w:rsidTr="00946D83">
        <w:trPr>
          <w:trHeight w:val="278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FDB1211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Kezességvállalásból eredő fizetési kötelezettség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10E49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DE6F4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1EFB6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6077E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  <w:tr w:rsidR="00946D83" w:rsidRPr="00671AB4" w14:paraId="35D011B7" w14:textId="77777777" w:rsidTr="00946D83">
        <w:trPr>
          <w:trHeight w:val="292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78649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Kiadások összesen: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750F2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9371E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4669E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11AABD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  <w:tr w:rsidR="00946D83" w:rsidRPr="00671AB4" w14:paraId="762EC849" w14:textId="77777777" w:rsidTr="00946D83">
        <w:trPr>
          <w:trHeight w:val="292"/>
        </w:trPr>
        <w:tc>
          <w:tcPr>
            <w:tcW w:w="52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47978" w14:textId="77777777" w:rsidR="00946D83" w:rsidRPr="00671AB4" w:rsidRDefault="00946D83" w:rsidP="00502B96">
            <w:pPr>
              <w:rPr>
                <w:bCs/>
              </w:rPr>
            </w:pPr>
            <w:r w:rsidRPr="00671AB4">
              <w:rPr>
                <w:bCs/>
              </w:rPr>
              <w:t>Fizetési kötelezettséggel csökkentett saját bevétel: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497DA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28D4A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33CE7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644EC5" w14:textId="77777777" w:rsidR="00946D83" w:rsidRPr="00671AB4" w:rsidRDefault="00946D83" w:rsidP="00502B96">
            <w:pPr>
              <w:jc w:val="center"/>
              <w:rPr>
                <w:bCs/>
              </w:rPr>
            </w:pPr>
            <w:r w:rsidRPr="00671AB4">
              <w:rPr>
                <w:bCs/>
              </w:rPr>
              <w:t>0</w:t>
            </w:r>
          </w:p>
        </w:tc>
      </w:tr>
    </w:tbl>
    <w:p w14:paraId="7BC687EF" w14:textId="77777777" w:rsidR="00946D83" w:rsidRPr="00671AB4" w:rsidRDefault="00946D83" w:rsidP="00946D83">
      <w:pPr>
        <w:jc w:val="both"/>
        <w:rPr>
          <w:bCs/>
        </w:rPr>
      </w:pPr>
    </w:p>
    <w:p w14:paraId="005CDB8F" w14:textId="2418E6D0" w:rsidR="00946D83" w:rsidRPr="00946D83" w:rsidRDefault="00946D83" w:rsidP="00946D83">
      <w:pPr>
        <w:jc w:val="both"/>
      </w:pPr>
      <w:r w:rsidRPr="00E42617">
        <w:t>A megállapított öss</w:t>
      </w:r>
      <w:r>
        <w:t>zegek alapján Told Község Roma Nemzetiségi Önkormányzat</w:t>
      </w:r>
      <w:r w:rsidRPr="00E42617">
        <w:t xml:space="preserve"> </w:t>
      </w:r>
      <w:r w:rsidRPr="007A75D2">
        <w:t xml:space="preserve">megfelel </w:t>
      </w:r>
      <w:r>
        <w:t xml:space="preserve">a </w:t>
      </w:r>
      <w:r w:rsidRPr="00E42617">
        <w:t xml:space="preserve">Stabilitási törvény 10. § (5) bekezdésében foglalt követelménynek. </w:t>
      </w:r>
    </w:p>
    <w:p w14:paraId="055FB42D" w14:textId="06CF92CC" w:rsidR="00946D83" w:rsidRPr="00671AB4" w:rsidRDefault="00946D83" w:rsidP="00946D83">
      <w:pPr>
        <w:rPr>
          <w:bCs/>
          <w:u w:val="single"/>
        </w:rPr>
      </w:pPr>
      <w:r w:rsidRPr="00671AB4">
        <w:rPr>
          <w:bCs/>
          <w:u w:val="single"/>
        </w:rPr>
        <w:t>Felelős:</w:t>
      </w:r>
      <w:r w:rsidR="00671AB4">
        <w:rPr>
          <w:bCs/>
          <w:u w:val="single"/>
        </w:rPr>
        <w:tab/>
      </w:r>
      <w:r w:rsidRPr="00671AB4">
        <w:rPr>
          <w:bCs/>
          <w:u w:val="single"/>
        </w:rPr>
        <w:t>Balogh Jenő elnök</w:t>
      </w:r>
    </w:p>
    <w:p w14:paraId="438FD0CE" w14:textId="13BBAF86" w:rsidR="00946D83" w:rsidRPr="00671AB4" w:rsidRDefault="00946D83" w:rsidP="00946D83">
      <w:pPr>
        <w:rPr>
          <w:bCs/>
        </w:rPr>
      </w:pPr>
      <w:r w:rsidRPr="00671AB4">
        <w:rPr>
          <w:bCs/>
        </w:rPr>
        <w:t>Határidő:</w:t>
      </w:r>
      <w:r w:rsidR="00671AB4">
        <w:rPr>
          <w:bCs/>
        </w:rPr>
        <w:tab/>
      </w:r>
      <w:r w:rsidRPr="00671AB4">
        <w:rPr>
          <w:bCs/>
        </w:rPr>
        <w:t>azonnal</w:t>
      </w:r>
    </w:p>
    <w:p w14:paraId="58A21137" w14:textId="77777777" w:rsidR="0069482D" w:rsidRDefault="0069482D" w:rsidP="00B64BAD">
      <w:pPr>
        <w:pStyle w:val="Listaszerbekezds"/>
        <w:jc w:val="both"/>
      </w:pPr>
    </w:p>
    <w:p w14:paraId="07191012" w14:textId="22495191" w:rsidR="003F78D6" w:rsidRPr="00671AB4" w:rsidRDefault="0069482D" w:rsidP="00671AB4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608C27D1" w14:textId="41AA6A15" w:rsidR="0069482D" w:rsidRDefault="0069482D" w:rsidP="007D4FF4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lastRenderedPageBreak/>
        <w:t xml:space="preserve">Told Község </w:t>
      </w:r>
      <w:r>
        <w:rPr>
          <w:b/>
          <w:bCs/>
          <w:color w:val="000000"/>
          <w:u w:val="single"/>
        </w:rPr>
        <w:t xml:space="preserve">Roma Nemzetiségi Önkormányzat </w:t>
      </w:r>
      <w:r w:rsidR="007D4FF4">
        <w:rPr>
          <w:b/>
          <w:bCs/>
          <w:color w:val="000000"/>
          <w:u w:val="single"/>
        </w:rPr>
        <w:t>3</w:t>
      </w:r>
      <w:r>
        <w:rPr>
          <w:b/>
          <w:bCs/>
          <w:color w:val="000000"/>
          <w:u w:val="single"/>
        </w:rPr>
        <w:t>/202</w:t>
      </w:r>
      <w:r w:rsidR="00946D83">
        <w:rPr>
          <w:b/>
          <w:bCs/>
          <w:color w:val="000000"/>
          <w:u w:val="single"/>
        </w:rPr>
        <w:t>5</w:t>
      </w:r>
      <w:r>
        <w:rPr>
          <w:b/>
          <w:bCs/>
          <w:color w:val="000000"/>
          <w:u w:val="single"/>
        </w:rPr>
        <w:t>. (I.</w:t>
      </w:r>
      <w:r w:rsidR="003F78D6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2</w:t>
      </w:r>
      <w:r w:rsidR="00946D83">
        <w:rPr>
          <w:b/>
          <w:bCs/>
          <w:color w:val="000000"/>
          <w:u w:val="single"/>
        </w:rPr>
        <w:t>4</w:t>
      </w:r>
      <w:r w:rsidRPr="004C68BD">
        <w:rPr>
          <w:b/>
          <w:bCs/>
          <w:color w:val="000000"/>
          <w:u w:val="single"/>
        </w:rPr>
        <w:t>.) sz. határozata:</w:t>
      </w:r>
    </w:p>
    <w:p w14:paraId="39E8846A" w14:textId="77777777" w:rsidR="003F78D6" w:rsidRPr="007D4FF4" w:rsidRDefault="003F78D6" w:rsidP="007D4FF4">
      <w:pPr>
        <w:jc w:val="both"/>
        <w:rPr>
          <w:b/>
          <w:bCs/>
          <w:color w:val="000000"/>
          <w:u w:val="single"/>
        </w:rPr>
      </w:pPr>
    </w:p>
    <w:p w14:paraId="6163EA51" w14:textId="77777777" w:rsidR="00946D83" w:rsidRPr="00E42617" w:rsidRDefault="00946D83" w:rsidP="00946D83">
      <w:pPr>
        <w:jc w:val="both"/>
      </w:pPr>
      <w:r>
        <w:t>Told Község Roma Nemzetiségi Önkormányzat</w:t>
      </w:r>
      <w:r w:rsidRPr="00E42617">
        <w:t xml:space="preserve"> az államháztartásról szóló 2011. évi CXCV. törvény 29/A. §-a alapján </w:t>
      </w:r>
      <w:r w:rsidRPr="00E42617">
        <w:rPr>
          <w:bCs/>
        </w:rPr>
        <w:t xml:space="preserve">a Stabilitási törvény 45. § (1) bekezdés </w:t>
      </w:r>
      <w:r w:rsidRPr="00E42617">
        <w:rPr>
          <w:bCs/>
          <w:i/>
          <w:iCs/>
        </w:rPr>
        <w:t xml:space="preserve">a) </w:t>
      </w:r>
      <w:r w:rsidRPr="00E42617">
        <w:rPr>
          <w:bCs/>
        </w:rPr>
        <w:t xml:space="preserve">pontjában kapott felhatalmazás alapján kiadott jogszabályban meghatározottak szerinti saját bevételeinek és a Stabilitási törvény </w:t>
      </w:r>
      <w:r>
        <w:rPr>
          <w:bCs/>
        </w:rPr>
        <w:t>8</w:t>
      </w:r>
      <w:r w:rsidRPr="00E42617">
        <w:rPr>
          <w:bCs/>
        </w:rPr>
        <w:t>. § (</w:t>
      </w:r>
      <w:r>
        <w:rPr>
          <w:bCs/>
        </w:rPr>
        <w:t>2</w:t>
      </w:r>
      <w:r w:rsidRPr="00E42617">
        <w:rPr>
          <w:bCs/>
        </w:rPr>
        <w:t>) bekezdése szerinti adósságot keletkeztető ügyleteiből eredő fizetési kötelezettségeinek</w:t>
      </w:r>
      <w:r w:rsidRPr="00E42617">
        <w:t xml:space="preserve"> a költségvetési évet követő három évre várható összegét az alábbiak szerint állapítja meg:</w:t>
      </w:r>
    </w:p>
    <w:p w14:paraId="51211525" w14:textId="77777777" w:rsidR="00946D83" w:rsidRPr="00E42617" w:rsidRDefault="00946D83" w:rsidP="00946D83">
      <w:pPr>
        <w:jc w:val="center"/>
      </w:pP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 w:rsidRPr="00E42617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E42617">
        <w:rPr>
          <w:b/>
        </w:rPr>
        <w:tab/>
      </w:r>
      <w:r w:rsidRPr="00E42617">
        <w:t>(Ft-ban)</w:t>
      </w:r>
    </w:p>
    <w:tbl>
      <w:tblPr>
        <w:tblW w:w="9013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52"/>
        <w:gridCol w:w="1033"/>
        <w:gridCol w:w="976"/>
        <w:gridCol w:w="976"/>
        <w:gridCol w:w="976"/>
      </w:tblGrid>
      <w:tr w:rsidR="00946D83" w:rsidRPr="00E42617" w14:paraId="0B051D16" w14:textId="77777777" w:rsidTr="00946D83">
        <w:trPr>
          <w:trHeight w:val="293"/>
        </w:trPr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34FF9C" w14:textId="77777777" w:rsidR="00946D83" w:rsidRPr="00E42617" w:rsidRDefault="00946D83" w:rsidP="00502B96">
            <w:pPr>
              <w:rPr>
                <w:b/>
              </w:rPr>
            </w:pPr>
            <w:r w:rsidRPr="00E42617">
              <w:rPr>
                <w:b/>
              </w:rPr>
              <w:t>Évek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EF556" w14:textId="77777777" w:rsidR="00946D83" w:rsidRPr="00E42617" w:rsidRDefault="00946D83" w:rsidP="00502B96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6D337" w14:textId="77777777" w:rsidR="00946D83" w:rsidRPr="00E42617" w:rsidRDefault="00946D83" w:rsidP="00502B96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198E9" w14:textId="77777777" w:rsidR="00946D83" w:rsidRPr="00E42617" w:rsidRDefault="00946D83" w:rsidP="00502B96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3D165" w14:textId="77777777" w:rsidR="00946D83" w:rsidRPr="00E42617" w:rsidRDefault="00946D83" w:rsidP="00502B96">
            <w:pPr>
              <w:jc w:val="center"/>
              <w:rPr>
                <w:b/>
              </w:rPr>
            </w:pPr>
            <w:r>
              <w:rPr>
                <w:b/>
              </w:rPr>
              <w:t>2028</w:t>
            </w:r>
          </w:p>
        </w:tc>
      </w:tr>
      <w:tr w:rsidR="00946D83" w:rsidRPr="00E42617" w14:paraId="00DF03B4" w14:textId="77777777" w:rsidTr="00946D83">
        <w:trPr>
          <w:trHeight w:val="307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397F2D" w14:textId="77777777" w:rsidR="00946D83" w:rsidRPr="00E42617" w:rsidRDefault="00946D83" w:rsidP="00502B96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Bevételek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0C54D" w14:textId="77777777" w:rsidR="00946D83" w:rsidRPr="00E42617" w:rsidRDefault="00946D83" w:rsidP="00502B96"/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E00A7" w14:textId="77777777" w:rsidR="00946D83" w:rsidRPr="00E42617" w:rsidRDefault="00946D83" w:rsidP="00502B96">
            <w:r w:rsidRPr="00E42617"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BCCCE" w14:textId="77777777" w:rsidR="00946D83" w:rsidRPr="00E42617" w:rsidRDefault="00946D83" w:rsidP="00502B96">
            <w:r w:rsidRPr="00E42617"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AEEA" w14:textId="77777777" w:rsidR="00946D83" w:rsidRPr="00E42617" w:rsidRDefault="00946D83" w:rsidP="00502B96">
            <w:r w:rsidRPr="00E42617">
              <w:t> </w:t>
            </w:r>
          </w:p>
        </w:tc>
      </w:tr>
      <w:tr w:rsidR="00946D83" w:rsidRPr="00E42617" w14:paraId="654C4E72" w14:textId="77777777" w:rsidTr="00946D83">
        <w:trPr>
          <w:trHeight w:val="293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69DC8D1" w14:textId="77777777" w:rsidR="00946D83" w:rsidRPr="00E42617" w:rsidRDefault="00946D83" w:rsidP="00502B96">
            <w:r w:rsidRPr="00E42617">
              <w:t>Helyi adókból származó bevétel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A4C9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179475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A73A92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7EECBA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</w:tr>
      <w:tr w:rsidR="00946D83" w:rsidRPr="00E42617" w14:paraId="59167F2E" w14:textId="77777777" w:rsidTr="00946D83">
        <w:trPr>
          <w:trHeight w:val="221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B6A5211" w14:textId="77777777" w:rsidR="00946D83" w:rsidRPr="00E42617" w:rsidRDefault="00946D83" w:rsidP="00502B96">
            <w:r w:rsidRPr="00E42617">
              <w:t>Tárgyi eszközök, immateriális javak, vagyon értékű jog értékesítése, vagyonhasznosításból származó bevétel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2A2B" w14:textId="77777777" w:rsidR="00946D83" w:rsidRPr="007A75D2" w:rsidRDefault="00946D83" w:rsidP="00502B96">
            <w:pPr>
              <w:jc w:val="center"/>
            </w:pPr>
            <w:r w:rsidRPr="007A75D2"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DA537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7F08B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3DBDD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</w:tr>
      <w:tr w:rsidR="00946D83" w:rsidRPr="00E42617" w14:paraId="69D8A9FF" w14:textId="77777777" w:rsidTr="00946D83">
        <w:trPr>
          <w:trHeight w:val="293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F19F601" w14:textId="77777777" w:rsidR="00946D83" w:rsidRPr="00E42617" w:rsidRDefault="00946D83" w:rsidP="00502B96">
            <w:r w:rsidRPr="00E42617">
              <w:t>Bírság-, pótlék- és díjbevétel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6C97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F5A9BC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D52B6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DAD98C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</w:tr>
      <w:tr w:rsidR="00946D83" w:rsidRPr="00E42617" w14:paraId="4631EB37" w14:textId="77777777" w:rsidTr="00946D83">
        <w:trPr>
          <w:trHeight w:val="307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FE892F" w14:textId="77777777" w:rsidR="00946D83" w:rsidRPr="00E42617" w:rsidRDefault="00946D83" w:rsidP="00502B96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Saját bevételek összesen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98FB" w14:textId="77777777" w:rsidR="00946D83" w:rsidRPr="00E42617" w:rsidRDefault="00946D83" w:rsidP="00502B96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6A4E7" w14:textId="77777777" w:rsidR="00946D83" w:rsidRPr="00E42617" w:rsidRDefault="00946D83" w:rsidP="00502B96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13C50" w14:textId="77777777" w:rsidR="00946D83" w:rsidRPr="00E42617" w:rsidRDefault="00946D83" w:rsidP="00502B96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38F6B" w14:textId="77777777" w:rsidR="00946D83" w:rsidRPr="00E42617" w:rsidRDefault="00946D83" w:rsidP="00502B96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  <w:tr w:rsidR="00946D83" w:rsidRPr="00E42617" w14:paraId="1026335A" w14:textId="77777777" w:rsidTr="00946D83">
        <w:trPr>
          <w:trHeight w:val="307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1973AD" w14:textId="77777777" w:rsidR="00946D83" w:rsidRPr="00E42617" w:rsidRDefault="00946D83" w:rsidP="00502B96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</w:rPr>
              <w:t>Saját bevételek 50 %-a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D64" w14:textId="77777777" w:rsidR="00946D83" w:rsidRPr="00E42617" w:rsidRDefault="00946D83" w:rsidP="00502B96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C825A" w14:textId="77777777" w:rsidR="00946D83" w:rsidRPr="00E42617" w:rsidRDefault="00946D83" w:rsidP="00502B96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117530" w14:textId="77777777" w:rsidR="00946D83" w:rsidRPr="00E42617" w:rsidRDefault="00946D83" w:rsidP="00502B96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978A6" w14:textId="77777777" w:rsidR="00946D83" w:rsidRPr="00E42617" w:rsidRDefault="00946D83" w:rsidP="00502B96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946D83" w:rsidRPr="00E42617" w14:paraId="71379E60" w14:textId="77777777" w:rsidTr="00946D83">
        <w:trPr>
          <w:trHeight w:val="307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8CBC45" w14:textId="77777777" w:rsidR="00946D83" w:rsidRPr="00E42617" w:rsidRDefault="00946D83" w:rsidP="00502B96">
            <w:pPr>
              <w:rPr>
                <w:b/>
                <w:bCs/>
                <w:smallCaps/>
              </w:rPr>
            </w:pPr>
            <w:r w:rsidRPr="00E42617">
              <w:rPr>
                <w:b/>
                <w:bCs/>
                <w:smallCaps/>
              </w:rPr>
              <w:t>Előző években keletkezett tárgyévet terhelő fizetési kötelezettség: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F5BDD" w14:textId="77777777" w:rsidR="00946D83" w:rsidRPr="00E42617" w:rsidRDefault="00946D83" w:rsidP="00502B96">
            <w:pPr>
              <w:jc w:val="center"/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3FAFD" w14:textId="77777777" w:rsidR="00946D83" w:rsidRPr="00E42617" w:rsidRDefault="00946D83" w:rsidP="00502B96">
            <w:pPr>
              <w:jc w:val="center"/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7D3F" w14:textId="77777777" w:rsidR="00946D83" w:rsidRPr="00E42617" w:rsidRDefault="00946D83" w:rsidP="00502B96">
            <w:pPr>
              <w:jc w:val="center"/>
            </w:pP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1C2B5" w14:textId="77777777" w:rsidR="00946D83" w:rsidRPr="00E42617" w:rsidRDefault="00946D83" w:rsidP="00502B96">
            <w:pPr>
              <w:jc w:val="center"/>
            </w:pPr>
          </w:p>
        </w:tc>
      </w:tr>
      <w:tr w:rsidR="00946D83" w:rsidRPr="00E42617" w14:paraId="1828D76A" w14:textId="77777777" w:rsidTr="00946D83">
        <w:trPr>
          <w:trHeight w:val="293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C3B631" w14:textId="77777777" w:rsidR="00946D83" w:rsidRPr="00E42617" w:rsidRDefault="00946D83" w:rsidP="00502B96">
            <w:r w:rsidRPr="00E42617">
              <w:t>Hitel, kölcsön felvétele, átvállalása a folyósítás napjától a végtörlesztés napjáig, és annak aktuális tőketartozása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1769A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FD512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E1FA8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13D49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</w:tr>
      <w:tr w:rsidR="00946D83" w:rsidRPr="00E42617" w14:paraId="371D929E" w14:textId="77777777" w:rsidTr="00946D83">
        <w:trPr>
          <w:trHeight w:val="293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DCB254" w14:textId="77777777" w:rsidR="00946D83" w:rsidRPr="00E42617" w:rsidRDefault="00946D83" w:rsidP="00502B96">
            <w:r w:rsidRPr="00E42617">
              <w:t>A számvitelről szóló törvény szerinti hitelviszonyt megtestesítő értékpapír forgalomba hozatala a forgalomba hozatal napjától a beváltás napjáig, kamatozó értékpapír esetén annak névértéke, egyéb értékpapír esetén annak vételára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42E4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D00C3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342B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55514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</w:tr>
      <w:tr w:rsidR="00946D83" w:rsidRPr="00E42617" w14:paraId="778608D6" w14:textId="77777777" w:rsidTr="00946D83">
        <w:trPr>
          <w:trHeight w:val="293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8E93A4" w14:textId="77777777" w:rsidR="00946D83" w:rsidRPr="00E42617" w:rsidRDefault="00946D83" w:rsidP="00502B96">
            <w:r w:rsidRPr="00E42617">
              <w:t>Kezességvállalásból eredő fizetési kötelezettség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9EB1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EDB46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EC05B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6382F" w14:textId="77777777" w:rsidR="00946D83" w:rsidRPr="00E42617" w:rsidRDefault="00946D83" w:rsidP="00502B96">
            <w:pPr>
              <w:jc w:val="center"/>
            </w:pPr>
            <w:r w:rsidRPr="00E42617">
              <w:t>0</w:t>
            </w:r>
          </w:p>
        </w:tc>
      </w:tr>
      <w:tr w:rsidR="00946D83" w:rsidRPr="00E42617" w14:paraId="59DD0136" w14:textId="77777777" w:rsidTr="00946D83">
        <w:trPr>
          <w:trHeight w:val="307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DE88F" w14:textId="77777777" w:rsidR="00946D83" w:rsidRPr="00E42617" w:rsidRDefault="00946D83" w:rsidP="00502B96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Kiadások összesen: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FA8A9" w14:textId="77777777" w:rsidR="00946D83" w:rsidRPr="00E42617" w:rsidRDefault="00946D83" w:rsidP="00502B96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65F32" w14:textId="77777777" w:rsidR="00946D83" w:rsidRPr="00E42617" w:rsidRDefault="00946D83" w:rsidP="00502B96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4EC81F" w14:textId="77777777" w:rsidR="00946D83" w:rsidRPr="00E42617" w:rsidRDefault="00946D83" w:rsidP="00502B96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6027A0" w14:textId="77777777" w:rsidR="00946D83" w:rsidRPr="00E42617" w:rsidRDefault="00946D83" w:rsidP="00502B96">
            <w:pPr>
              <w:jc w:val="center"/>
              <w:rPr>
                <w:b/>
              </w:rPr>
            </w:pPr>
            <w:r w:rsidRPr="00E42617">
              <w:rPr>
                <w:b/>
              </w:rPr>
              <w:t>0</w:t>
            </w:r>
          </w:p>
        </w:tc>
      </w:tr>
      <w:tr w:rsidR="00946D83" w:rsidRPr="00E42617" w14:paraId="38522300" w14:textId="77777777" w:rsidTr="00946D83">
        <w:trPr>
          <w:trHeight w:val="307"/>
        </w:trPr>
        <w:tc>
          <w:tcPr>
            <w:tcW w:w="5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45787" w14:textId="77777777" w:rsidR="00946D83" w:rsidRPr="00E42617" w:rsidRDefault="00946D83" w:rsidP="00502B96">
            <w:pPr>
              <w:rPr>
                <w:b/>
                <w:bCs/>
              </w:rPr>
            </w:pPr>
            <w:r w:rsidRPr="00E42617">
              <w:rPr>
                <w:b/>
                <w:bCs/>
              </w:rPr>
              <w:t>Fizetési kötelezettséggel csökkentett saját bevétel: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E8088" w14:textId="77777777" w:rsidR="00946D83" w:rsidRPr="00E42617" w:rsidRDefault="00946D83" w:rsidP="00502B96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359482" w14:textId="77777777" w:rsidR="00946D83" w:rsidRPr="00E42617" w:rsidRDefault="00946D83" w:rsidP="00502B96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F146C" w14:textId="77777777" w:rsidR="00946D83" w:rsidRPr="00E42617" w:rsidRDefault="00946D83" w:rsidP="00502B96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0F3ADD" w14:textId="77777777" w:rsidR="00946D83" w:rsidRPr="00E42617" w:rsidRDefault="00946D83" w:rsidP="00502B96">
            <w:pPr>
              <w:jc w:val="center"/>
              <w:rPr>
                <w:b/>
                <w:bCs/>
              </w:rPr>
            </w:pPr>
            <w:r w:rsidRPr="00E42617">
              <w:rPr>
                <w:b/>
                <w:bCs/>
              </w:rPr>
              <w:t>0</w:t>
            </w:r>
          </w:p>
        </w:tc>
      </w:tr>
    </w:tbl>
    <w:p w14:paraId="4215945C" w14:textId="77777777" w:rsidR="00946D83" w:rsidRPr="00E42617" w:rsidRDefault="00946D83" w:rsidP="00946D83">
      <w:pPr>
        <w:jc w:val="both"/>
        <w:rPr>
          <w:b/>
        </w:rPr>
      </w:pPr>
    </w:p>
    <w:p w14:paraId="09F8C155" w14:textId="3C3D2A81" w:rsidR="00946D83" w:rsidRDefault="00946D83" w:rsidP="00946D83">
      <w:pPr>
        <w:jc w:val="both"/>
      </w:pPr>
      <w:r w:rsidRPr="00E42617">
        <w:t>A megállapított öss</w:t>
      </w:r>
      <w:r>
        <w:t>zegek alapján Told Község Roma Nemzetiségi Önkormányzat</w:t>
      </w:r>
      <w:r w:rsidRPr="00E42617">
        <w:t xml:space="preserve"> </w:t>
      </w:r>
      <w:r w:rsidRPr="007A75D2">
        <w:t xml:space="preserve">megfelel </w:t>
      </w:r>
      <w:r>
        <w:t xml:space="preserve">a </w:t>
      </w:r>
      <w:r w:rsidRPr="00E42617">
        <w:t xml:space="preserve">Stabilitási törvény 10. § (5) bekezdésében foglalt követelménynek. </w:t>
      </w:r>
    </w:p>
    <w:p w14:paraId="04DA3068" w14:textId="77777777" w:rsidR="00946D83" w:rsidRPr="00946D83" w:rsidRDefault="00946D83" w:rsidP="00946D83">
      <w:pPr>
        <w:jc w:val="both"/>
      </w:pPr>
    </w:p>
    <w:p w14:paraId="271D9992" w14:textId="37F61A83" w:rsidR="00946D83" w:rsidRPr="00E42617" w:rsidRDefault="00946D83" w:rsidP="00946D83">
      <w:pPr>
        <w:rPr>
          <w:u w:val="single"/>
        </w:rPr>
      </w:pPr>
      <w:r w:rsidRPr="00E42617">
        <w:rPr>
          <w:b/>
          <w:u w:val="single"/>
        </w:rPr>
        <w:t>Felelős:</w:t>
      </w:r>
      <w:r w:rsidR="00671AB4">
        <w:rPr>
          <w:u w:val="single"/>
        </w:rPr>
        <w:tab/>
      </w:r>
      <w:r>
        <w:rPr>
          <w:u w:val="single"/>
        </w:rPr>
        <w:t>Balogh Jenő</w:t>
      </w:r>
      <w:r w:rsidRPr="00E42617">
        <w:rPr>
          <w:u w:val="single"/>
        </w:rPr>
        <w:t xml:space="preserve"> elnök</w:t>
      </w:r>
    </w:p>
    <w:p w14:paraId="48337492" w14:textId="74A15297" w:rsidR="0069482D" w:rsidRDefault="00946D83" w:rsidP="00671AB4">
      <w:r w:rsidRPr="00E42617">
        <w:rPr>
          <w:b/>
        </w:rPr>
        <w:t>Határidő:</w:t>
      </w:r>
      <w:r w:rsidR="00671AB4">
        <w:rPr>
          <w:b/>
        </w:rPr>
        <w:tab/>
      </w:r>
      <w:r w:rsidRPr="00E42617">
        <w:t>azonnal</w:t>
      </w:r>
    </w:p>
    <w:p w14:paraId="6A0CD533" w14:textId="77777777" w:rsidR="003F78D6" w:rsidRDefault="003F78D6" w:rsidP="00B64BAD">
      <w:pPr>
        <w:pStyle w:val="Listaszerbekezds"/>
        <w:jc w:val="both"/>
      </w:pPr>
    </w:p>
    <w:p w14:paraId="3E02798D" w14:textId="77777777" w:rsidR="007473F0" w:rsidRDefault="007473F0" w:rsidP="00B64BAD">
      <w:pPr>
        <w:pStyle w:val="Listaszerbekezds"/>
        <w:jc w:val="both"/>
      </w:pPr>
    </w:p>
    <w:p w14:paraId="1EED7150" w14:textId="325D0BC6" w:rsidR="001D0779" w:rsidRPr="001D0779" w:rsidRDefault="001D0779" w:rsidP="001D0779">
      <w:pPr>
        <w:pStyle w:val="Listaszerbekezds"/>
        <w:numPr>
          <w:ilvl w:val="0"/>
          <w:numId w:val="5"/>
        </w:numPr>
        <w:rPr>
          <w:b/>
          <w:iCs/>
        </w:rPr>
      </w:pPr>
      <w:r w:rsidRPr="001D0779">
        <w:rPr>
          <w:b/>
          <w:iCs/>
        </w:rPr>
        <w:t>Előterjesztés OTP Bank Nyrt számlavezetési ajánlatáról</w:t>
      </w:r>
    </w:p>
    <w:p w14:paraId="59F8F250" w14:textId="77777777" w:rsidR="00857D01" w:rsidRDefault="00857D01" w:rsidP="001D0779">
      <w:pPr>
        <w:jc w:val="both"/>
      </w:pPr>
    </w:p>
    <w:p w14:paraId="3E74BA02" w14:textId="7349CF35" w:rsidR="00AB08FE" w:rsidRPr="00AB08FE" w:rsidRDefault="00AB08FE" w:rsidP="00AB08FE">
      <w:pPr>
        <w:jc w:val="both"/>
      </w:pPr>
      <w:bookmarkStart w:id="1" w:name="_Hlk189210520"/>
      <w:r w:rsidRPr="00AB08FE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="003A515C">
        <w:rPr>
          <w:iCs/>
        </w:rPr>
        <w:t>az OTP Bank Nyrt. számlavezetési ajánlatáról</w:t>
      </w:r>
      <w:r>
        <w:t xml:space="preserve"> </w:t>
      </w:r>
      <w:r w:rsidRPr="0069482D">
        <w:t>szóló előterjesztést megkapták, megisme</w:t>
      </w:r>
      <w:r>
        <w:t>rték azt.</w:t>
      </w:r>
    </w:p>
    <w:p w14:paraId="5FF57F4D" w14:textId="07ED8302" w:rsidR="00AB08FE" w:rsidRDefault="003F78D6" w:rsidP="00AB08FE">
      <w:pPr>
        <w:jc w:val="both"/>
      </w:pPr>
      <w:r w:rsidRPr="003F78D6">
        <w:t>A</w:t>
      </w:r>
      <w:r w:rsidR="003A515C">
        <w:t xml:space="preserve">z ajánlatban foglaltak kedvezőek, ezért indokolt a bankváltás. Erre tekintettel </w:t>
      </w:r>
      <w:r w:rsidR="00E14692">
        <w:t>javasolja a II. határozati javaslat elfogadását</w:t>
      </w:r>
      <w:r w:rsidRPr="003F78D6">
        <w:t>.</w:t>
      </w:r>
      <w:r>
        <w:t xml:space="preserve"> </w:t>
      </w:r>
      <w:r w:rsidR="00AB08FE" w:rsidRPr="00B9533C">
        <w:t xml:space="preserve">Kéri, mondják el véleményüket, tegyék fel esetleges kérdéseiket. </w:t>
      </w:r>
    </w:p>
    <w:p w14:paraId="6821A575" w14:textId="77777777" w:rsidR="00AB08FE" w:rsidRDefault="00AB08FE" w:rsidP="00AB08FE">
      <w:pPr>
        <w:pStyle w:val="Listaszerbekezds"/>
        <w:tabs>
          <w:tab w:val="left" w:pos="1545"/>
        </w:tabs>
      </w:pPr>
    </w:p>
    <w:p w14:paraId="6DD55656" w14:textId="77777777" w:rsidR="00AB08FE" w:rsidRDefault="00AB08FE" w:rsidP="00AB08FE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777A2DB3" w14:textId="6443E769" w:rsidR="001D0779" w:rsidRPr="00671AB4" w:rsidRDefault="001D0779" w:rsidP="00671AB4">
      <w:pPr>
        <w:jc w:val="both"/>
      </w:pPr>
      <w:r w:rsidRPr="001D0779">
        <w:lastRenderedPageBreak/>
        <w:t>Told Község Roma Nemzetiségi Önkormányzat Képviselő-testülete a két bank által alkalmazott számlavezetési díjtételeket megismerve felhatalmazza a</w:t>
      </w:r>
      <w:r w:rsidR="00EB38CC">
        <w:t>z elnökö</w:t>
      </w:r>
      <w:r w:rsidRPr="001D0779">
        <w:t>t, hogy a bankváltást indítsa el. Az MBH Bank Nyrt-nél szüntesse meg az önkormányzat bankszámláit és kezdeményezze az OTP Bank Nyrt-nél a bankszámla nyitásokat.</w:t>
      </w:r>
    </w:p>
    <w:p w14:paraId="25382351" w14:textId="70B0954C" w:rsidR="001D0779" w:rsidRPr="00671AB4" w:rsidRDefault="001D0779" w:rsidP="00671AB4">
      <w:pPr>
        <w:jc w:val="both"/>
        <w:rPr>
          <w:u w:val="single"/>
        </w:rPr>
      </w:pPr>
      <w:r w:rsidRPr="00671AB4">
        <w:rPr>
          <w:u w:val="single"/>
        </w:rPr>
        <w:t>Felelős:</w:t>
      </w:r>
      <w:r w:rsidR="00671AB4">
        <w:rPr>
          <w:u w:val="single"/>
        </w:rPr>
        <w:tab/>
      </w:r>
      <w:r w:rsidRPr="00671AB4">
        <w:rPr>
          <w:u w:val="single"/>
        </w:rPr>
        <w:t>Balogh Jenő elnök</w:t>
      </w:r>
    </w:p>
    <w:p w14:paraId="75AF947E" w14:textId="6969DFDF" w:rsidR="001D0779" w:rsidRPr="00671AB4" w:rsidRDefault="001D0779" w:rsidP="00671AB4">
      <w:pPr>
        <w:jc w:val="both"/>
      </w:pPr>
      <w:r w:rsidRPr="00671AB4">
        <w:t>Határidő:</w:t>
      </w:r>
      <w:r w:rsidR="00671AB4">
        <w:tab/>
      </w:r>
      <w:r w:rsidRPr="00671AB4">
        <w:t>azonnal</w:t>
      </w:r>
    </w:p>
    <w:p w14:paraId="2C5E2378" w14:textId="77777777" w:rsidR="00AB08FE" w:rsidRPr="00B64BAD" w:rsidRDefault="00AB08FE" w:rsidP="003F78D6">
      <w:pPr>
        <w:jc w:val="both"/>
      </w:pPr>
    </w:p>
    <w:p w14:paraId="328380BF" w14:textId="77777777" w:rsidR="00AB08FE" w:rsidRPr="00355135" w:rsidRDefault="00AB08FE" w:rsidP="00AB08FE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79EEE42B" w14:textId="77777777" w:rsidR="00AB08FE" w:rsidRDefault="00AB08FE" w:rsidP="00AB08FE">
      <w:pPr>
        <w:tabs>
          <w:tab w:val="left" w:pos="1215"/>
        </w:tabs>
      </w:pPr>
    </w:p>
    <w:p w14:paraId="5CB43C15" w14:textId="08204200" w:rsidR="00682448" w:rsidRDefault="00AB08FE" w:rsidP="00AB08FE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 xml:space="preserve">Roma Nemzetiségi Önkormányzat </w:t>
      </w:r>
      <w:r w:rsidR="007D4FF4">
        <w:rPr>
          <w:b/>
          <w:bCs/>
          <w:color w:val="000000"/>
          <w:u w:val="single"/>
        </w:rPr>
        <w:t>4</w:t>
      </w:r>
      <w:r>
        <w:rPr>
          <w:b/>
          <w:bCs/>
          <w:color w:val="000000"/>
          <w:u w:val="single"/>
        </w:rPr>
        <w:t>/202</w:t>
      </w:r>
      <w:r w:rsidR="001D0779">
        <w:rPr>
          <w:b/>
          <w:bCs/>
          <w:color w:val="000000"/>
          <w:u w:val="single"/>
        </w:rPr>
        <w:t>5</w:t>
      </w:r>
      <w:r>
        <w:rPr>
          <w:b/>
          <w:bCs/>
          <w:color w:val="000000"/>
          <w:u w:val="single"/>
        </w:rPr>
        <w:t>. (I.</w:t>
      </w:r>
      <w:r w:rsidR="003F78D6">
        <w:rPr>
          <w:b/>
          <w:bCs/>
          <w:color w:val="000000"/>
          <w:u w:val="single"/>
        </w:rPr>
        <w:t xml:space="preserve"> </w:t>
      </w:r>
      <w:r>
        <w:rPr>
          <w:b/>
          <w:bCs/>
          <w:color w:val="000000"/>
          <w:u w:val="single"/>
        </w:rPr>
        <w:t>2</w:t>
      </w:r>
      <w:r w:rsidR="001D0779">
        <w:rPr>
          <w:b/>
          <w:bCs/>
          <w:color w:val="000000"/>
          <w:u w:val="single"/>
        </w:rPr>
        <w:t>4</w:t>
      </w:r>
      <w:r w:rsidRPr="004C68BD">
        <w:rPr>
          <w:b/>
          <w:bCs/>
          <w:color w:val="000000"/>
          <w:u w:val="single"/>
        </w:rPr>
        <w:t>.) sz. határozata:</w:t>
      </w:r>
    </w:p>
    <w:p w14:paraId="5D87A7BF" w14:textId="77777777" w:rsidR="001D0779" w:rsidRPr="001D0779" w:rsidRDefault="001D0779" w:rsidP="00EB38CC"/>
    <w:p w14:paraId="383B2606" w14:textId="2F63DCF7" w:rsidR="001D0779" w:rsidRPr="001D0779" w:rsidRDefault="001D0779" w:rsidP="001D0779">
      <w:pPr>
        <w:ind w:left="709"/>
        <w:jc w:val="both"/>
      </w:pPr>
      <w:r w:rsidRPr="001D0779">
        <w:t>Told Község Roma Nemzetiségi Önkormányzat Képviselő-testülete a két bank által alkalmazott számlavezetési díjtételeket megismerve felhatalmazza a</w:t>
      </w:r>
      <w:r w:rsidR="00EB38CC">
        <w:t>z elnököt</w:t>
      </w:r>
      <w:r w:rsidRPr="001D0779">
        <w:t>, hogy a bankváltást indítsa el. Az MBH Bank Nyrt-nél szüntesse meg az önkormányzat bankszámláit és kezdeményezze az OTP Bank Nyrt-nél a bankszámla nyitásokat.</w:t>
      </w:r>
    </w:p>
    <w:p w14:paraId="25E2BDCA" w14:textId="77777777" w:rsidR="001D0779" w:rsidRPr="001D0779" w:rsidRDefault="001D0779" w:rsidP="001D0779">
      <w:pPr>
        <w:ind w:left="709"/>
        <w:jc w:val="both"/>
        <w:rPr>
          <w:b/>
          <w:bCs/>
        </w:rPr>
      </w:pPr>
    </w:p>
    <w:p w14:paraId="0697C59A" w14:textId="3BCCB6EC" w:rsidR="001D0779" w:rsidRPr="001D0779" w:rsidRDefault="001D0779" w:rsidP="001D0779">
      <w:pPr>
        <w:ind w:left="709"/>
        <w:jc w:val="both"/>
        <w:rPr>
          <w:u w:val="single"/>
        </w:rPr>
      </w:pPr>
      <w:r w:rsidRPr="001D0779">
        <w:rPr>
          <w:b/>
          <w:bCs/>
          <w:u w:val="single"/>
        </w:rPr>
        <w:t>Felelős:</w:t>
      </w:r>
      <w:r w:rsidR="00671AB4">
        <w:rPr>
          <w:b/>
          <w:bCs/>
          <w:u w:val="single"/>
        </w:rPr>
        <w:tab/>
      </w:r>
      <w:r w:rsidRPr="001D0779">
        <w:rPr>
          <w:u w:val="single"/>
        </w:rPr>
        <w:t>Balogh Jenő elnök</w:t>
      </w:r>
    </w:p>
    <w:p w14:paraId="078468E9" w14:textId="0C4646D1" w:rsidR="001D0779" w:rsidRPr="001D0779" w:rsidRDefault="001D0779" w:rsidP="001D0779">
      <w:pPr>
        <w:ind w:left="709"/>
        <w:jc w:val="both"/>
      </w:pPr>
      <w:r w:rsidRPr="001D0779">
        <w:rPr>
          <w:b/>
          <w:bCs/>
        </w:rPr>
        <w:t>Határidő:</w:t>
      </w:r>
      <w:r w:rsidR="00671AB4">
        <w:tab/>
      </w:r>
      <w:r w:rsidRPr="001D0779">
        <w:t>azonnal</w:t>
      </w:r>
    </w:p>
    <w:bookmarkEnd w:id="1"/>
    <w:p w14:paraId="493C0BBA" w14:textId="77777777" w:rsidR="007473F0" w:rsidRDefault="007473F0" w:rsidP="00682448"/>
    <w:p w14:paraId="785C8C12" w14:textId="0F9E7970" w:rsidR="001D0779" w:rsidRPr="001D0779" w:rsidRDefault="001D0779" w:rsidP="001D0779">
      <w:pPr>
        <w:pStyle w:val="Listaszerbekezds"/>
        <w:numPr>
          <w:ilvl w:val="0"/>
          <w:numId w:val="5"/>
        </w:numPr>
        <w:spacing w:before="120"/>
        <w:jc w:val="both"/>
        <w:rPr>
          <w:b/>
        </w:rPr>
      </w:pPr>
      <w:r w:rsidRPr="001D0779">
        <w:rPr>
          <w:b/>
        </w:rPr>
        <w:t xml:space="preserve">Előterjesztés a </w:t>
      </w:r>
      <w:r w:rsidR="007473F0">
        <w:rPr>
          <w:b/>
        </w:rPr>
        <w:t>Told Község Önkormányzatával</w:t>
      </w:r>
      <w:r w:rsidRPr="001D0779">
        <w:rPr>
          <w:b/>
        </w:rPr>
        <w:t xml:space="preserve"> kötött együttműködési megállapodás felülvizsgálatáról</w:t>
      </w:r>
    </w:p>
    <w:p w14:paraId="52EB6291" w14:textId="1176950A" w:rsidR="00AB08FE" w:rsidRDefault="00AB08FE" w:rsidP="001D0779">
      <w:pPr>
        <w:pStyle w:val="Listaszerbekezds"/>
        <w:tabs>
          <w:tab w:val="left" w:pos="1245"/>
        </w:tabs>
        <w:ind w:right="709"/>
        <w:jc w:val="both"/>
      </w:pPr>
    </w:p>
    <w:p w14:paraId="58768A7F" w14:textId="77777777" w:rsidR="001D0779" w:rsidRPr="00AB08FE" w:rsidRDefault="001D0779" w:rsidP="001D0779">
      <w:pPr>
        <w:jc w:val="both"/>
      </w:pPr>
      <w:r w:rsidRPr="00AB08FE">
        <w:rPr>
          <w:u w:val="single"/>
        </w:rPr>
        <w:t>Balogh Jenő elnök:</w:t>
      </w:r>
      <w:r w:rsidRPr="001A62D5">
        <w:t xml:space="preserve"> </w:t>
      </w:r>
      <w:r w:rsidRPr="00B9533C">
        <w:t xml:space="preserve">A képviselő-testület </w:t>
      </w:r>
      <w:r w:rsidRPr="00DA43FE">
        <w:t xml:space="preserve">tagjai </w:t>
      </w:r>
      <w:r w:rsidRPr="00AB08FE">
        <w:rPr>
          <w:iCs/>
        </w:rPr>
        <w:t>Told Község Önkormányzatával kötött együttműködési megállapodás felülvizsgálatáról</w:t>
      </w:r>
      <w:r>
        <w:t xml:space="preserve"> </w:t>
      </w:r>
      <w:r w:rsidRPr="0069482D">
        <w:t>szóló előterjesztést megkapták, megisme</w:t>
      </w:r>
      <w:r>
        <w:t>rték azt.</w:t>
      </w:r>
    </w:p>
    <w:p w14:paraId="56AC1223" w14:textId="202C8DBC" w:rsidR="001D0779" w:rsidRDefault="001D0779" w:rsidP="001D0779">
      <w:pPr>
        <w:jc w:val="both"/>
      </w:pPr>
      <w:r w:rsidRPr="003F78D6">
        <w:t>A m</w:t>
      </w:r>
      <w:r>
        <w:t>ódosítás jelenleg egyik fél részéről sem indokolt</w:t>
      </w:r>
      <w:r w:rsidRPr="003F78D6">
        <w:t>.</w:t>
      </w:r>
      <w:r>
        <w:t xml:space="preserve"> </w:t>
      </w:r>
      <w:r w:rsidRPr="00B9533C">
        <w:t xml:space="preserve">Kéri, mondják el véleményüket, tegyék fel esetleges kérdéseiket. </w:t>
      </w:r>
    </w:p>
    <w:p w14:paraId="2240A70D" w14:textId="77777777" w:rsidR="001D0779" w:rsidRDefault="001D0779" w:rsidP="001D0779">
      <w:pPr>
        <w:pStyle w:val="Listaszerbekezds"/>
        <w:tabs>
          <w:tab w:val="left" w:pos="1545"/>
        </w:tabs>
      </w:pPr>
    </w:p>
    <w:p w14:paraId="25556B80" w14:textId="77777777" w:rsidR="001D0779" w:rsidRDefault="001D0779" w:rsidP="001D0779">
      <w:pPr>
        <w:jc w:val="both"/>
      </w:pPr>
      <w:r w:rsidRPr="00A02797">
        <w:t>Mivel kérdés, hozzászólás nem érkezett, kéri a képviselőket szavazzanak, elfogadják-e</w:t>
      </w:r>
      <w:r w:rsidRPr="000F2060">
        <w:rPr>
          <w:b/>
        </w:rPr>
        <w:t xml:space="preserve"> </w:t>
      </w:r>
      <w:r w:rsidRPr="00A02797">
        <w:t>az előterjesztés szerinti alábbi határozati javaslatot:</w:t>
      </w:r>
    </w:p>
    <w:p w14:paraId="695C248A" w14:textId="77777777" w:rsidR="001D0779" w:rsidRPr="00682448" w:rsidRDefault="001D0779" w:rsidP="001D0779"/>
    <w:p w14:paraId="7B7E9CD5" w14:textId="6FBDF8FA" w:rsidR="001D0779" w:rsidRPr="001D0779" w:rsidRDefault="001D0779" w:rsidP="001D0779">
      <w:pPr>
        <w:jc w:val="both"/>
        <w:rPr>
          <w:bCs/>
          <w:iCs/>
        </w:rPr>
      </w:pPr>
      <w:r w:rsidRPr="001D0779">
        <w:rPr>
          <w:bCs/>
          <w:iCs/>
        </w:rPr>
        <w:t>Told Község Roma Nemzetiségi Önkormányzat Képviselő-testülete a nemzetiségek jogairól szóló 2011. évi CLXXIX. törvény rendelkezése szerint felülvizsgálta a Told Község Önkormányzattal kötött együttműködési megállapodás szövegét és azt változatlan tartalommal hatályában fenntartja.</w:t>
      </w:r>
    </w:p>
    <w:p w14:paraId="435382E7" w14:textId="083E3168" w:rsidR="001D0779" w:rsidRPr="00671AB4" w:rsidRDefault="001D0779" w:rsidP="001D0779">
      <w:pPr>
        <w:tabs>
          <w:tab w:val="left" w:pos="1080"/>
          <w:tab w:val="left" w:pos="1440"/>
          <w:tab w:val="center" w:pos="7655"/>
        </w:tabs>
        <w:jc w:val="both"/>
        <w:rPr>
          <w:bCs/>
          <w:u w:val="single"/>
        </w:rPr>
      </w:pPr>
      <w:r w:rsidRPr="00671AB4">
        <w:rPr>
          <w:bCs/>
          <w:u w:val="single"/>
        </w:rPr>
        <w:t>Felelős:</w:t>
      </w:r>
      <w:r w:rsidRPr="00671AB4">
        <w:rPr>
          <w:bCs/>
          <w:u w:val="single"/>
        </w:rPr>
        <w:tab/>
      </w:r>
      <w:r w:rsidR="00671AB4">
        <w:rPr>
          <w:bCs/>
          <w:u w:val="single"/>
        </w:rPr>
        <w:tab/>
      </w:r>
      <w:r w:rsidRPr="00671AB4">
        <w:rPr>
          <w:bCs/>
          <w:u w:val="single"/>
        </w:rPr>
        <w:t xml:space="preserve">Balogh Jenő elnök </w:t>
      </w:r>
    </w:p>
    <w:p w14:paraId="75D1A491" w14:textId="54FA205F" w:rsidR="001D0779" w:rsidRPr="00671AB4" w:rsidRDefault="001D0779" w:rsidP="00671AB4">
      <w:pPr>
        <w:tabs>
          <w:tab w:val="left" w:pos="1080"/>
          <w:tab w:val="left" w:pos="1418"/>
          <w:tab w:val="center" w:pos="7655"/>
        </w:tabs>
        <w:jc w:val="both"/>
        <w:rPr>
          <w:bCs/>
        </w:rPr>
      </w:pPr>
      <w:r w:rsidRPr="00671AB4">
        <w:rPr>
          <w:bCs/>
        </w:rPr>
        <w:t>Határidő:</w:t>
      </w:r>
      <w:r w:rsidRPr="00671AB4">
        <w:rPr>
          <w:bCs/>
        </w:rPr>
        <w:tab/>
      </w:r>
      <w:r w:rsidR="00671AB4">
        <w:rPr>
          <w:bCs/>
        </w:rPr>
        <w:tab/>
      </w:r>
      <w:r w:rsidRPr="00671AB4">
        <w:rPr>
          <w:bCs/>
        </w:rPr>
        <w:t>azonnal</w:t>
      </w:r>
    </w:p>
    <w:p w14:paraId="3813DC71" w14:textId="77777777" w:rsidR="001D0779" w:rsidRPr="00B64BAD" w:rsidRDefault="001D0779" w:rsidP="001D0779">
      <w:pPr>
        <w:jc w:val="both"/>
      </w:pPr>
    </w:p>
    <w:p w14:paraId="6CFCAB99" w14:textId="77777777" w:rsidR="001D0779" w:rsidRPr="00355135" w:rsidRDefault="001D0779" w:rsidP="001D0779">
      <w:pPr>
        <w:jc w:val="both"/>
        <w:rPr>
          <w:b/>
          <w:i/>
          <w:color w:val="000000" w:themeColor="text1"/>
        </w:rPr>
      </w:pPr>
      <w:r w:rsidRPr="00355135">
        <w:rPr>
          <w:b/>
          <w:i/>
          <w:color w:val="000000" w:themeColor="text1"/>
        </w:rPr>
        <w:t>3 jelenlevő képviselőből 3 képviselő vett részt a szavazáson, 3 képviselő igennel, 0 képviselő nemmel szavazott, 0 képviselő tartózkodott.</w:t>
      </w:r>
    </w:p>
    <w:p w14:paraId="344FF08A" w14:textId="77777777" w:rsidR="001D0779" w:rsidRDefault="001D0779" w:rsidP="001D0779">
      <w:pPr>
        <w:tabs>
          <w:tab w:val="left" w:pos="1215"/>
        </w:tabs>
      </w:pPr>
    </w:p>
    <w:p w14:paraId="79CB9D98" w14:textId="1C5E8073" w:rsidR="001D0779" w:rsidRDefault="001D0779" w:rsidP="001D0779">
      <w:pPr>
        <w:jc w:val="both"/>
        <w:rPr>
          <w:b/>
          <w:bCs/>
          <w:color w:val="000000"/>
          <w:u w:val="single"/>
        </w:rPr>
      </w:pPr>
      <w:r w:rsidRPr="004C68BD">
        <w:rPr>
          <w:b/>
          <w:bCs/>
          <w:color w:val="000000"/>
          <w:u w:val="single"/>
        </w:rPr>
        <w:t xml:space="preserve">Told Község </w:t>
      </w:r>
      <w:r>
        <w:rPr>
          <w:b/>
          <w:bCs/>
          <w:color w:val="000000"/>
          <w:u w:val="single"/>
        </w:rPr>
        <w:t>Roma Nemzetiségi Önkormányzat 5/2025. (I. 24</w:t>
      </w:r>
      <w:r w:rsidRPr="004C68BD">
        <w:rPr>
          <w:b/>
          <w:bCs/>
          <w:color w:val="000000"/>
          <w:u w:val="single"/>
        </w:rPr>
        <w:t>.) sz. határozata:</w:t>
      </w:r>
    </w:p>
    <w:p w14:paraId="1369CAA8" w14:textId="77777777" w:rsidR="001D0779" w:rsidRPr="00682448" w:rsidRDefault="001D0779" w:rsidP="001D0779"/>
    <w:p w14:paraId="21890286" w14:textId="77777777" w:rsidR="001D0779" w:rsidRPr="001D0779" w:rsidRDefault="001D0779" w:rsidP="001D0779">
      <w:pPr>
        <w:ind w:left="708"/>
        <w:jc w:val="both"/>
        <w:rPr>
          <w:bCs/>
          <w:iCs/>
        </w:rPr>
      </w:pPr>
      <w:r w:rsidRPr="001D0779">
        <w:rPr>
          <w:bCs/>
          <w:iCs/>
        </w:rPr>
        <w:t>Told Község Roma Nemzetiségi Önkormányzat Képviselő-testülete a nemzetiségek jogairól szóló 2011. évi CLXXIX. törvény rendelkezése szerint felülvizsgálta a Told Község Önkormányzattal kötött együttműködési megállapodás szövegét és azt változatlan tartalommal hatályában fenntartja.</w:t>
      </w:r>
    </w:p>
    <w:p w14:paraId="203298A3" w14:textId="77777777" w:rsidR="001D0779" w:rsidRPr="001D0779" w:rsidRDefault="001D0779" w:rsidP="001D0779">
      <w:pPr>
        <w:ind w:left="708"/>
        <w:jc w:val="both"/>
        <w:rPr>
          <w:b/>
          <w:bCs/>
          <w:iCs/>
          <w:u w:val="single"/>
        </w:rPr>
      </w:pPr>
    </w:p>
    <w:p w14:paraId="50166368" w14:textId="77777777" w:rsidR="001D0779" w:rsidRPr="001D0779" w:rsidRDefault="001D0779" w:rsidP="001D0779">
      <w:pPr>
        <w:ind w:left="708"/>
        <w:jc w:val="both"/>
        <w:rPr>
          <w:bCs/>
          <w:iCs/>
          <w:u w:val="single"/>
        </w:rPr>
      </w:pPr>
      <w:r w:rsidRPr="001D0779">
        <w:rPr>
          <w:b/>
          <w:bCs/>
          <w:iCs/>
          <w:u w:val="single"/>
        </w:rPr>
        <w:t>Felelős:</w:t>
      </w:r>
      <w:r w:rsidRPr="001D0779">
        <w:rPr>
          <w:bCs/>
          <w:iCs/>
          <w:u w:val="single"/>
        </w:rPr>
        <w:tab/>
        <w:t xml:space="preserve">Balogh Jenő elnök </w:t>
      </w:r>
    </w:p>
    <w:p w14:paraId="05F05D7C" w14:textId="77777777" w:rsidR="001D0779" w:rsidRPr="001D0779" w:rsidRDefault="001D0779" w:rsidP="001D0779">
      <w:pPr>
        <w:ind w:left="708"/>
        <w:jc w:val="both"/>
        <w:rPr>
          <w:bCs/>
          <w:iCs/>
        </w:rPr>
      </w:pPr>
      <w:r w:rsidRPr="001D0779">
        <w:rPr>
          <w:b/>
          <w:bCs/>
          <w:iCs/>
        </w:rPr>
        <w:t>Határidő:</w:t>
      </w:r>
      <w:r w:rsidRPr="001D0779">
        <w:rPr>
          <w:bCs/>
          <w:iCs/>
        </w:rPr>
        <w:tab/>
        <w:t>azonnal</w:t>
      </w:r>
    </w:p>
    <w:p w14:paraId="35197FE1" w14:textId="77777777" w:rsidR="005312A2" w:rsidRDefault="005312A2" w:rsidP="00671AB4"/>
    <w:p w14:paraId="6ACEB428" w14:textId="77777777" w:rsidR="00384C80" w:rsidRDefault="005312A2" w:rsidP="005312A2">
      <w:pPr>
        <w:jc w:val="center"/>
        <w:rPr>
          <w:b/>
          <w:i/>
        </w:rPr>
      </w:pPr>
      <w:r>
        <w:rPr>
          <w:b/>
          <w:i/>
        </w:rPr>
        <w:t xml:space="preserve">Mivel több tárgyalandó téma nem volt, Balogh Jenő ülést vezető elnök </w:t>
      </w:r>
    </w:p>
    <w:p w14:paraId="2E4BB3D4" w14:textId="0030CA54" w:rsidR="005312A2" w:rsidRDefault="005312A2" w:rsidP="005312A2">
      <w:pPr>
        <w:jc w:val="center"/>
        <w:rPr>
          <w:b/>
          <w:i/>
        </w:rPr>
      </w:pPr>
      <w:r>
        <w:rPr>
          <w:b/>
          <w:i/>
        </w:rPr>
        <w:t>az ülést bezárta.</w:t>
      </w:r>
    </w:p>
    <w:p w14:paraId="039141DA" w14:textId="77777777" w:rsidR="00384C80" w:rsidRDefault="00384C80" w:rsidP="005312A2">
      <w:pPr>
        <w:jc w:val="center"/>
        <w:rPr>
          <w:b/>
          <w:i/>
        </w:rPr>
      </w:pPr>
    </w:p>
    <w:p w14:paraId="293EA4BC" w14:textId="77777777" w:rsidR="005312A2" w:rsidRDefault="005312A2" w:rsidP="005312A2">
      <w:pPr>
        <w:jc w:val="center"/>
        <w:rPr>
          <w:bCs/>
        </w:rPr>
      </w:pPr>
    </w:p>
    <w:p w14:paraId="6342762B" w14:textId="77777777" w:rsidR="005312A2" w:rsidRDefault="005312A2" w:rsidP="005312A2">
      <w:pPr>
        <w:jc w:val="center"/>
        <w:rPr>
          <w:bCs/>
        </w:rPr>
      </w:pPr>
      <w:proofErr w:type="spellStart"/>
      <w:r>
        <w:rPr>
          <w:bCs/>
        </w:rPr>
        <w:t>kmft</w:t>
      </w:r>
      <w:proofErr w:type="spellEnd"/>
      <w:r>
        <w:rPr>
          <w:bCs/>
        </w:rPr>
        <w:t>.</w:t>
      </w:r>
    </w:p>
    <w:p w14:paraId="07BC4078" w14:textId="77777777" w:rsidR="005312A2" w:rsidRDefault="005312A2" w:rsidP="005312A2">
      <w:pPr>
        <w:jc w:val="center"/>
        <w:rPr>
          <w:bCs/>
        </w:rPr>
      </w:pPr>
    </w:p>
    <w:p w14:paraId="5C01DDD6" w14:textId="77777777" w:rsidR="005312A2" w:rsidRPr="0083690A" w:rsidRDefault="005312A2" w:rsidP="005312A2">
      <w:pPr>
        <w:jc w:val="center"/>
        <w:rPr>
          <w:bCs/>
        </w:rPr>
      </w:pPr>
    </w:p>
    <w:p w14:paraId="4EA834F5" w14:textId="77777777" w:rsidR="005312A2" w:rsidRPr="00355135" w:rsidRDefault="005312A2" w:rsidP="005312A2">
      <w:pPr>
        <w:ind w:firstLine="708"/>
        <w:jc w:val="both"/>
        <w:rPr>
          <w:b/>
          <w:iCs/>
          <w:color w:val="000000" w:themeColor="text1"/>
        </w:rPr>
      </w:pPr>
      <w:r w:rsidRPr="00355135">
        <w:rPr>
          <w:b/>
          <w:iCs/>
          <w:color w:val="000000" w:themeColor="text1"/>
        </w:rPr>
        <w:t>Balogh Jenő</w:t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</w:r>
      <w:r w:rsidRPr="00355135">
        <w:rPr>
          <w:b/>
          <w:iCs/>
          <w:color w:val="000000" w:themeColor="text1"/>
        </w:rPr>
        <w:tab/>
        <w:t>Balog Jenőné</w:t>
      </w:r>
    </w:p>
    <w:p w14:paraId="26046928" w14:textId="52072950" w:rsidR="005312A2" w:rsidRPr="00355135" w:rsidRDefault="005312A2" w:rsidP="005312A2">
      <w:pPr>
        <w:ind w:firstLine="708"/>
        <w:jc w:val="both"/>
        <w:rPr>
          <w:color w:val="000000" w:themeColor="text1"/>
        </w:rPr>
      </w:pPr>
      <w:r w:rsidRPr="00355135">
        <w:rPr>
          <w:bCs/>
          <w:iCs/>
          <w:color w:val="000000" w:themeColor="text1"/>
        </w:rPr>
        <w:t xml:space="preserve">   </w:t>
      </w:r>
      <w:r w:rsidR="00D12418" w:rsidRPr="00355135">
        <w:rPr>
          <w:bCs/>
          <w:iCs/>
          <w:color w:val="000000" w:themeColor="text1"/>
        </w:rPr>
        <w:t xml:space="preserve"> </w:t>
      </w:r>
      <w:r w:rsidRPr="00355135">
        <w:rPr>
          <w:bCs/>
          <w:iCs/>
          <w:color w:val="000000" w:themeColor="text1"/>
        </w:rPr>
        <w:t>elnök</w:t>
      </w:r>
      <w:r w:rsidRPr="00355135">
        <w:rPr>
          <w:b/>
          <w:i/>
          <w:color w:val="000000" w:themeColor="text1"/>
        </w:rPr>
        <w:t xml:space="preserve"> </w:t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</w:r>
      <w:r w:rsidRPr="00355135">
        <w:rPr>
          <w:b/>
          <w:i/>
          <w:color w:val="000000" w:themeColor="text1"/>
        </w:rPr>
        <w:tab/>
        <w:t xml:space="preserve">           </w:t>
      </w:r>
      <w:r w:rsidR="003308A7">
        <w:rPr>
          <w:b/>
          <w:i/>
          <w:color w:val="000000" w:themeColor="text1"/>
        </w:rPr>
        <w:t xml:space="preserve"> </w:t>
      </w:r>
      <w:r w:rsidRPr="00355135">
        <w:rPr>
          <w:color w:val="000000" w:themeColor="text1"/>
        </w:rPr>
        <w:t>elnökhelyettes</w:t>
      </w:r>
    </w:p>
    <w:p w14:paraId="1242E852" w14:textId="77777777" w:rsidR="005312A2" w:rsidRDefault="005312A2" w:rsidP="005312A2">
      <w:pPr>
        <w:ind w:firstLine="708"/>
        <w:jc w:val="both"/>
      </w:pPr>
    </w:p>
    <w:p w14:paraId="2BD73B87" w14:textId="77777777" w:rsidR="005312A2" w:rsidRDefault="005312A2" w:rsidP="005312A2">
      <w:pPr>
        <w:ind w:firstLine="708"/>
        <w:jc w:val="both"/>
        <w:rPr>
          <w:b/>
          <w:i/>
        </w:rPr>
      </w:pPr>
    </w:p>
    <w:p w14:paraId="7B13642F" w14:textId="499F6EED" w:rsidR="005312A2" w:rsidRPr="00FF6836" w:rsidRDefault="005312A2" w:rsidP="005312A2">
      <w:pPr>
        <w:tabs>
          <w:tab w:val="left" w:pos="960"/>
        </w:tabs>
        <w:rPr>
          <w:b/>
        </w:rPr>
      </w:pPr>
      <w:r>
        <w:tab/>
      </w:r>
      <w:r>
        <w:tab/>
      </w:r>
      <w:r>
        <w:tab/>
      </w:r>
      <w:r>
        <w:tab/>
        <w:t xml:space="preserve">         </w:t>
      </w:r>
      <w:r w:rsidR="00946D83">
        <w:t xml:space="preserve">    </w:t>
      </w:r>
      <w:r w:rsidR="00946D83">
        <w:rPr>
          <w:b/>
        </w:rPr>
        <w:t>Sándor Ágota</w:t>
      </w:r>
    </w:p>
    <w:p w14:paraId="31F75D7B" w14:textId="77777777" w:rsidR="005312A2" w:rsidRDefault="005312A2" w:rsidP="005312A2">
      <w:pPr>
        <w:tabs>
          <w:tab w:val="left" w:pos="960"/>
        </w:tabs>
      </w:pPr>
      <w:r>
        <w:tab/>
      </w:r>
      <w:r>
        <w:tab/>
      </w:r>
      <w:r>
        <w:tab/>
      </w:r>
      <w:r>
        <w:tab/>
        <w:t xml:space="preserve">         jegyzőkönyvvezető</w:t>
      </w:r>
    </w:p>
    <w:p w14:paraId="79C9FBA4" w14:textId="77777777" w:rsidR="005312A2" w:rsidRPr="00A522AA" w:rsidRDefault="005312A2" w:rsidP="00A522AA">
      <w:pPr>
        <w:ind w:firstLine="708"/>
      </w:pPr>
    </w:p>
    <w:p w14:paraId="54C7B91D" w14:textId="77777777" w:rsidR="00B64BAD" w:rsidRDefault="00B64BAD" w:rsidP="005312A2"/>
    <w:sectPr w:rsidR="00B64BAD" w:rsidSect="00290CF3">
      <w:footerReference w:type="default" r:id="rId7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D73FAA" w14:textId="77777777" w:rsidR="0061680B" w:rsidRDefault="0061680B" w:rsidP="005312A2">
      <w:r>
        <w:separator/>
      </w:r>
    </w:p>
  </w:endnote>
  <w:endnote w:type="continuationSeparator" w:id="0">
    <w:p w14:paraId="0ADC9223" w14:textId="77777777" w:rsidR="0061680B" w:rsidRDefault="0061680B" w:rsidP="005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3463045"/>
      <w:docPartObj>
        <w:docPartGallery w:val="Page Numbers (Bottom of Page)"/>
        <w:docPartUnique/>
      </w:docPartObj>
    </w:sdtPr>
    <w:sdtEndPr/>
    <w:sdtContent>
      <w:p w14:paraId="660DDD05" w14:textId="77777777" w:rsidR="005312A2" w:rsidRDefault="005312A2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7E">
          <w:rPr>
            <w:noProof/>
          </w:rPr>
          <w:t>14</w:t>
        </w:r>
        <w:r>
          <w:fldChar w:fldCharType="end"/>
        </w:r>
      </w:p>
    </w:sdtContent>
  </w:sdt>
  <w:p w14:paraId="3CE4E6A1" w14:textId="77777777" w:rsidR="005312A2" w:rsidRDefault="005312A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3C87C1" w14:textId="77777777" w:rsidR="0061680B" w:rsidRDefault="0061680B" w:rsidP="005312A2">
      <w:r>
        <w:separator/>
      </w:r>
    </w:p>
  </w:footnote>
  <w:footnote w:type="continuationSeparator" w:id="0">
    <w:p w14:paraId="6354E5C8" w14:textId="77777777" w:rsidR="0061680B" w:rsidRDefault="0061680B" w:rsidP="005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D4BA4"/>
    <w:multiLevelType w:val="hybridMultilevel"/>
    <w:tmpl w:val="A50AE4C2"/>
    <w:lvl w:ilvl="0" w:tplc="040E000F">
      <w:start w:val="5"/>
      <w:numFmt w:val="decimal"/>
      <w:lvlText w:val="%1."/>
      <w:lvlJc w:val="left"/>
      <w:pPr>
        <w:ind w:left="11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A9A74B1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60B0"/>
    <w:multiLevelType w:val="hybridMultilevel"/>
    <w:tmpl w:val="2ADA761A"/>
    <w:lvl w:ilvl="0" w:tplc="040E000F">
      <w:start w:val="1"/>
      <w:numFmt w:val="decimal"/>
      <w:lvlText w:val="%1."/>
      <w:lvlJc w:val="left"/>
      <w:pPr>
        <w:ind w:left="1848" w:hanging="360"/>
      </w:pPr>
    </w:lvl>
    <w:lvl w:ilvl="1" w:tplc="040E0019" w:tentative="1">
      <w:start w:val="1"/>
      <w:numFmt w:val="lowerLetter"/>
      <w:lvlText w:val="%2."/>
      <w:lvlJc w:val="left"/>
      <w:pPr>
        <w:ind w:left="2568" w:hanging="360"/>
      </w:pPr>
    </w:lvl>
    <w:lvl w:ilvl="2" w:tplc="040E001B" w:tentative="1">
      <w:start w:val="1"/>
      <w:numFmt w:val="lowerRoman"/>
      <w:lvlText w:val="%3."/>
      <w:lvlJc w:val="right"/>
      <w:pPr>
        <w:ind w:left="3288" w:hanging="180"/>
      </w:pPr>
    </w:lvl>
    <w:lvl w:ilvl="3" w:tplc="040E000F" w:tentative="1">
      <w:start w:val="1"/>
      <w:numFmt w:val="decimal"/>
      <w:lvlText w:val="%4."/>
      <w:lvlJc w:val="left"/>
      <w:pPr>
        <w:ind w:left="4008" w:hanging="360"/>
      </w:pPr>
    </w:lvl>
    <w:lvl w:ilvl="4" w:tplc="040E0019" w:tentative="1">
      <w:start w:val="1"/>
      <w:numFmt w:val="lowerLetter"/>
      <w:lvlText w:val="%5."/>
      <w:lvlJc w:val="left"/>
      <w:pPr>
        <w:ind w:left="4728" w:hanging="360"/>
      </w:pPr>
    </w:lvl>
    <w:lvl w:ilvl="5" w:tplc="040E001B" w:tentative="1">
      <w:start w:val="1"/>
      <w:numFmt w:val="lowerRoman"/>
      <w:lvlText w:val="%6."/>
      <w:lvlJc w:val="right"/>
      <w:pPr>
        <w:ind w:left="5448" w:hanging="180"/>
      </w:pPr>
    </w:lvl>
    <w:lvl w:ilvl="6" w:tplc="040E000F" w:tentative="1">
      <w:start w:val="1"/>
      <w:numFmt w:val="decimal"/>
      <w:lvlText w:val="%7."/>
      <w:lvlJc w:val="left"/>
      <w:pPr>
        <w:ind w:left="6168" w:hanging="360"/>
      </w:pPr>
    </w:lvl>
    <w:lvl w:ilvl="7" w:tplc="040E0019" w:tentative="1">
      <w:start w:val="1"/>
      <w:numFmt w:val="lowerLetter"/>
      <w:lvlText w:val="%8."/>
      <w:lvlJc w:val="left"/>
      <w:pPr>
        <w:ind w:left="6888" w:hanging="360"/>
      </w:pPr>
    </w:lvl>
    <w:lvl w:ilvl="8" w:tplc="040E001B" w:tentative="1">
      <w:start w:val="1"/>
      <w:numFmt w:val="lowerRoman"/>
      <w:lvlText w:val="%9."/>
      <w:lvlJc w:val="right"/>
      <w:pPr>
        <w:ind w:left="7608" w:hanging="180"/>
      </w:pPr>
    </w:lvl>
  </w:abstractNum>
  <w:abstractNum w:abstractNumId="3" w15:restartNumberingAfterBreak="0">
    <w:nsid w:val="19D123F5"/>
    <w:multiLevelType w:val="hybridMultilevel"/>
    <w:tmpl w:val="4B82347A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D34D69"/>
    <w:multiLevelType w:val="hybridMultilevel"/>
    <w:tmpl w:val="DC02E47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F12DE9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D9419C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93D36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0068BA"/>
    <w:multiLevelType w:val="hybridMultilevel"/>
    <w:tmpl w:val="0A7C76A6"/>
    <w:lvl w:ilvl="0" w:tplc="C5409BA2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918C2"/>
    <w:multiLevelType w:val="hybridMultilevel"/>
    <w:tmpl w:val="1F66E5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122702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757CD"/>
    <w:multiLevelType w:val="hybridMultilevel"/>
    <w:tmpl w:val="75326B62"/>
    <w:lvl w:ilvl="0" w:tplc="D08AC516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4D7AB8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50FF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46CD5"/>
    <w:multiLevelType w:val="hybridMultilevel"/>
    <w:tmpl w:val="76AC05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25163C"/>
    <w:multiLevelType w:val="hybridMultilevel"/>
    <w:tmpl w:val="82B622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0B1140"/>
    <w:multiLevelType w:val="hybridMultilevel"/>
    <w:tmpl w:val="1D5C99A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294E51"/>
    <w:multiLevelType w:val="hybridMultilevel"/>
    <w:tmpl w:val="9474D01C"/>
    <w:lvl w:ilvl="0" w:tplc="16EA95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7359303">
    <w:abstractNumId w:val="15"/>
  </w:num>
  <w:num w:numId="2" w16cid:durableId="1769546696">
    <w:abstractNumId w:val="10"/>
  </w:num>
  <w:num w:numId="3" w16cid:durableId="296840600">
    <w:abstractNumId w:val="17"/>
  </w:num>
  <w:num w:numId="4" w16cid:durableId="994407875">
    <w:abstractNumId w:val="14"/>
  </w:num>
  <w:num w:numId="5" w16cid:durableId="2439133">
    <w:abstractNumId w:val="7"/>
  </w:num>
  <w:num w:numId="6" w16cid:durableId="36324670">
    <w:abstractNumId w:val="16"/>
  </w:num>
  <w:num w:numId="7" w16cid:durableId="1251546689">
    <w:abstractNumId w:val="8"/>
  </w:num>
  <w:num w:numId="8" w16cid:durableId="111674502">
    <w:abstractNumId w:val="12"/>
  </w:num>
  <w:num w:numId="9" w16cid:durableId="1758402723">
    <w:abstractNumId w:val="5"/>
  </w:num>
  <w:num w:numId="10" w16cid:durableId="1465268516">
    <w:abstractNumId w:val="1"/>
  </w:num>
  <w:num w:numId="11" w16cid:durableId="970288713">
    <w:abstractNumId w:val="13"/>
  </w:num>
  <w:num w:numId="12" w16cid:durableId="1785924223">
    <w:abstractNumId w:val="6"/>
  </w:num>
  <w:num w:numId="13" w16cid:durableId="1129277590">
    <w:abstractNumId w:val="9"/>
  </w:num>
  <w:num w:numId="14" w16cid:durableId="1698392059">
    <w:abstractNumId w:val="11"/>
  </w:num>
  <w:num w:numId="15" w16cid:durableId="1580746306">
    <w:abstractNumId w:val="4"/>
  </w:num>
  <w:num w:numId="16" w16cid:durableId="1517385896">
    <w:abstractNumId w:val="3"/>
  </w:num>
  <w:num w:numId="17" w16cid:durableId="860971515">
    <w:abstractNumId w:val="2"/>
  </w:num>
  <w:num w:numId="18" w16cid:durableId="60713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404"/>
    <w:rsid w:val="00070922"/>
    <w:rsid w:val="000754A4"/>
    <w:rsid w:val="00113289"/>
    <w:rsid w:val="00152279"/>
    <w:rsid w:val="001774C6"/>
    <w:rsid w:val="00196657"/>
    <w:rsid w:val="001D0779"/>
    <w:rsid w:val="00202743"/>
    <w:rsid w:val="00220543"/>
    <w:rsid w:val="00242DF7"/>
    <w:rsid w:val="002607A2"/>
    <w:rsid w:val="00290CF3"/>
    <w:rsid w:val="002A1E58"/>
    <w:rsid w:val="002A67C1"/>
    <w:rsid w:val="002E3215"/>
    <w:rsid w:val="002E6B2E"/>
    <w:rsid w:val="003308A7"/>
    <w:rsid w:val="003500CC"/>
    <w:rsid w:val="00355135"/>
    <w:rsid w:val="00384C80"/>
    <w:rsid w:val="003A515C"/>
    <w:rsid w:val="003C60C3"/>
    <w:rsid w:val="003F78D6"/>
    <w:rsid w:val="004436C4"/>
    <w:rsid w:val="004509B8"/>
    <w:rsid w:val="004B00A0"/>
    <w:rsid w:val="004E5F97"/>
    <w:rsid w:val="005312A2"/>
    <w:rsid w:val="0061680B"/>
    <w:rsid w:val="00660776"/>
    <w:rsid w:val="00671AB4"/>
    <w:rsid w:val="00682448"/>
    <w:rsid w:val="0069482D"/>
    <w:rsid w:val="006F0ED1"/>
    <w:rsid w:val="006F6444"/>
    <w:rsid w:val="007473F0"/>
    <w:rsid w:val="007D4FF4"/>
    <w:rsid w:val="00834C20"/>
    <w:rsid w:val="00857D01"/>
    <w:rsid w:val="0089566D"/>
    <w:rsid w:val="008D786B"/>
    <w:rsid w:val="009239B5"/>
    <w:rsid w:val="00946D83"/>
    <w:rsid w:val="00957345"/>
    <w:rsid w:val="009D0D91"/>
    <w:rsid w:val="00A2142A"/>
    <w:rsid w:val="00A235C9"/>
    <w:rsid w:val="00A522AA"/>
    <w:rsid w:val="00A652C1"/>
    <w:rsid w:val="00AB08FE"/>
    <w:rsid w:val="00AF0D38"/>
    <w:rsid w:val="00B12EC9"/>
    <w:rsid w:val="00B51E7C"/>
    <w:rsid w:val="00B64BAD"/>
    <w:rsid w:val="00B73FEF"/>
    <w:rsid w:val="00BB2498"/>
    <w:rsid w:val="00BD547C"/>
    <w:rsid w:val="00C43966"/>
    <w:rsid w:val="00C65078"/>
    <w:rsid w:val="00CB2E0A"/>
    <w:rsid w:val="00D00A03"/>
    <w:rsid w:val="00D12418"/>
    <w:rsid w:val="00D5587C"/>
    <w:rsid w:val="00D63892"/>
    <w:rsid w:val="00E14692"/>
    <w:rsid w:val="00EB38CC"/>
    <w:rsid w:val="00ED6404"/>
    <w:rsid w:val="00F321D9"/>
    <w:rsid w:val="00F87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36AF8869"/>
  <w15:chartTrackingRefBased/>
  <w15:docId w15:val="{0EF7B8C9-A5B7-4C4C-AF13-2D1C24A7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64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15227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i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64BAD"/>
    <w:pPr>
      <w:ind w:left="720"/>
      <w:contextualSpacing/>
    </w:pPr>
  </w:style>
  <w:style w:type="paragraph" w:styleId="Lbjegyzetszveg">
    <w:name w:val="footnote text"/>
    <w:basedOn w:val="Norml"/>
    <w:link w:val="LbjegyzetszvegChar"/>
    <w:semiHidden/>
    <w:rsid w:val="002607A2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607A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152279"/>
    <w:rPr>
      <w:rFonts w:ascii="Times New Roman" w:eastAsia="Times New Roman" w:hAnsi="Times New Roman" w:cs="Times New Roman"/>
      <w:b/>
      <w:i/>
      <w:sz w:val="24"/>
      <w:szCs w:val="20"/>
      <w:lang w:val="x-none" w:eastAsia="x-none"/>
    </w:rPr>
  </w:style>
  <w:style w:type="paragraph" w:styleId="Szvegtrzs">
    <w:name w:val="Body Text"/>
    <w:basedOn w:val="Norml"/>
    <w:link w:val="SzvegtrzsChar"/>
    <w:uiPriority w:val="99"/>
    <w:rsid w:val="00152279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val="x-none" w:eastAsia="x-none"/>
    </w:rPr>
  </w:style>
  <w:style w:type="character" w:customStyle="1" w:styleId="SzvegtrzsChar">
    <w:name w:val="Szövegtörzs Char"/>
    <w:basedOn w:val="Bekezdsalapbettpusa"/>
    <w:link w:val="Szvegtrzs"/>
    <w:uiPriority w:val="99"/>
    <w:rsid w:val="00152279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Csakszveg">
    <w:name w:val="Plain Text"/>
    <w:basedOn w:val="Norml"/>
    <w:link w:val="CsakszvegChar"/>
    <w:unhideWhenUsed/>
    <w:rsid w:val="00152279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sakszvegChar">
    <w:name w:val="Csak szöveg Char"/>
    <w:basedOn w:val="Bekezdsalapbettpusa"/>
    <w:link w:val="Csakszveg"/>
    <w:rsid w:val="00152279"/>
    <w:rPr>
      <w:rFonts w:ascii="Consolas" w:eastAsia="Calibri" w:hAnsi="Consolas" w:cs="Times New Roman"/>
      <w:sz w:val="21"/>
      <w:szCs w:val="21"/>
      <w:lang w:val="x-none"/>
    </w:rPr>
  </w:style>
  <w:style w:type="paragraph" w:styleId="lfej">
    <w:name w:val="header"/>
    <w:basedOn w:val="Norml"/>
    <w:link w:val="lfej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5312A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312A2"/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C439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1D077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1D0779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14</Pages>
  <Words>3462</Words>
  <Characters>23891</Characters>
  <Application>Microsoft Office Word</Application>
  <DocSecurity>0</DocSecurity>
  <Lines>199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told</dc:creator>
  <cp:keywords/>
  <dc:description/>
  <cp:lastModifiedBy>Biharkeresztesi Közös Önkormányzati Hivatal</cp:lastModifiedBy>
  <cp:revision>8</cp:revision>
  <dcterms:created xsi:type="dcterms:W3CDTF">2025-01-31T09:06:00Z</dcterms:created>
  <dcterms:modified xsi:type="dcterms:W3CDTF">2025-02-05T09:50:00Z</dcterms:modified>
</cp:coreProperties>
</file>